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578"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1pt;margin-top:0;width:29.3pt;height:29.3pt;z-index:-251658752;mso-wrap-distance-left:5.pt;mso-wrap-distance-right:5.pt;mso-position-horizontal-relative:margin" wrapcoords="0 0">
            <v:imagedata r:id="rId5" r:href="rId6"/>
            <w10:wrap anchorx="margin"/>
          </v:shape>
        </w:pict>
      </w:r>
    </w:p>
    <w:p>
      <w:pPr>
        <w:widowControl w:val="0"/>
        <w:rPr>
          <w:sz w:val="2"/>
          <w:szCs w:val="2"/>
        </w:rPr>
        <w:sectPr>
          <w:headerReference w:type="even" r:id="rId7"/>
          <w:footnotePr>
            <w:pos w:val="pageBottom"/>
            <w:numFmt w:val="decimal"/>
            <w:numRestart w:val="continuous"/>
          </w:footnotePr>
          <w:type w:val="continuous"/>
          <w:pgSz w:w="8400" w:h="11900"/>
          <w:pgMar w:top="242" w:left="534" w:right="460" w:bottom="803" w:header="0" w:footer="3" w:gutter="0"/>
          <w:rtlGutter w:val="0"/>
          <w:cols w:space="720"/>
          <w:noEndnote/>
          <w:docGrid w:linePitch="360"/>
        </w:sectPr>
      </w:pPr>
    </w:p>
    <w:p>
      <w:pPr>
        <w:widowControl w:val="0"/>
        <w:spacing w:line="198" w:lineRule="exact"/>
        <w:rPr>
          <w:sz w:val="16"/>
          <w:szCs w:val="16"/>
        </w:rPr>
      </w:pPr>
    </w:p>
    <w:p>
      <w:pPr>
        <w:widowControl w:val="0"/>
        <w:rPr>
          <w:sz w:val="2"/>
          <w:szCs w:val="2"/>
        </w:rPr>
        <w:sectPr>
          <w:type w:val="continuous"/>
          <w:pgSz w:w="8400" w:h="11900"/>
          <w:pgMar w:top="934" w:left="0" w:right="0" w:bottom="818" w:header="0" w:footer="3" w:gutter="0"/>
          <w:rtlGutter w:val="0"/>
          <w:cols w:space="720"/>
          <w:noEndnote/>
          <w:docGrid w:linePitch="360"/>
        </w:sectPr>
      </w:pPr>
    </w:p>
    <w:p>
      <w:pPr>
        <w:pStyle w:val="Style5"/>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АДМИНИСТРАЦИЯ</w:t>
      </w:r>
    </w:p>
    <w:p>
      <w:pPr>
        <w:pStyle w:val="Style5"/>
        <w:widowControl w:val="0"/>
        <w:keepNext w:val="0"/>
        <w:keepLines w:val="0"/>
        <w:shd w:val="clear" w:color="auto" w:fill="auto"/>
        <w:bidi w:val="0"/>
        <w:spacing w:before="0" w:after="209"/>
        <w:ind w:left="0" w:right="0" w:firstLine="0"/>
      </w:pPr>
      <w:r>
        <w:rPr>
          <w:lang w:val="ru-RU" w:eastAsia="ru-RU" w:bidi="ru-RU"/>
          <w:w w:val="100"/>
          <w:spacing w:val="0"/>
          <w:color w:val="000000"/>
          <w:position w:val="0"/>
        </w:rPr>
        <w:t>МУНИЦИПАЛЬНОГО ОБРАЗОВАНИЯ ГОРОДСКОЙ ОКРУГ</w:t>
        <w:br/>
        <w:t>ГОРОД-КУРОРТ СОЧИ КРАСНОДАРСКОГО КРАЯ</w:t>
      </w:r>
    </w:p>
    <w:p>
      <w:pPr>
        <w:pStyle w:val="Style5"/>
        <w:widowControl w:val="0"/>
        <w:keepNext w:val="0"/>
        <w:keepLines w:val="0"/>
        <w:shd w:val="clear" w:color="auto" w:fill="auto"/>
        <w:bidi w:val="0"/>
        <w:spacing w:before="0" w:after="96" w:line="190" w:lineRule="exact"/>
        <w:ind w:left="0" w:right="0" w:firstLine="0"/>
      </w:pPr>
      <w:r>
        <w:rPr>
          <w:rStyle w:val="CharStyle7"/>
          <w:b/>
          <w:bCs/>
        </w:rPr>
        <w:t>ПОСТАНОВЛЕНИЕ</w:t>
      </w:r>
    </w:p>
    <w:p>
      <w:pPr>
        <w:pStyle w:val="Style8"/>
        <w:widowControl w:val="0"/>
        <w:keepNext/>
        <w:keepLines/>
        <w:shd w:val="clear" w:color="auto" w:fill="auto"/>
        <w:bidi w:val="0"/>
        <w:jc w:val="left"/>
        <w:spacing w:before="0" w:after="739" w:line="300" w:lineRule="exact"/>
        <w:ind w:left="4680" w:right="0" w:firstLine="0"/>
      </w:pPr>
      <w:bookmarkStart w:id="0" w:name="bookmark0"/>
      <w:r>
        <w:rPr>
          <w:lang w:val="ru-RU" w:eastAsia="ru-RU" w:bidi="ru-RU"/>
          <w:w w:val="100"/>
          <w:spacing w:val="0"/>
          <w:color w:val="000000"/>
          <w:position w:val="0"/>
        </w:rPr>
        <w:t xml:space="preserve">№ </w:t>
      </w:r>
      <w:r>
        <w:rPr>
          <w:rStyle w:val="CharStyle10"/>
          <w:b w:val="0"/>
          <w:bCs w:val="0"/>
        </w:rPr>
        <w:t>т</w:t>
      </w:r>
      <w:bookmarkEnd w:id="0"/>
    </w:p>
    <w:p>
      <w:pPr>
        <w:pStyle w:val="Style5"/>
        <w:widowControl w:val="0"/>
        <w:keepNext w:val="0"/>
        <w:keepLines w:val="0"/>
        <w:shd w:val="clear" w:color="auto" w:fill="auto"/>
        <w:bidi w:val="0"/>
        <w:spacing w:before="0" w:after="0"/>
        <w:ind w:left="0" w:right="0" w:firstLine="0"/>
      </w:pPr>
      <w:r>
        <w:rPr>
          <w:rStyle w:val="CharStyle11"/>
          <w:b/>
          <w:bCs/>
        </w:rPr>
        <w:t>О</w:t>
      </w:r>
      <w:r>
        <w:rPr>
          <w:lang w:val="ru-RU" w:eastAsia="ru-RU" w:bidi="ru-RU"/>
          <w:w w:val="100"/>
          <w:spacing w:val="0"/>
          <w:color w:val="000000"/>
          <w:position w:val="0"/>
        </w:rPr>
        <w:t xml:space="preserve"> закреплении муниципальных общеобразовательных организаций за</w:t>
        <w:br/>
        <w:t>территориями муниципального образования городской округ</w:t>
        <w:br/>
        <w:t>город-курорт Сочи Краснодарского края и федеральной территории</w:t>
      </w:r>
    </w:p>
    <w:p>
      <w:pPr>
        <w:pStyle w:val="Style5"/>
        <w:widowControl w:val="0"/>
        <w:keepNext w:val="0"/>
        <w:keepLines w:val="0"/>
        <w:shd w:val="clear" w:color="auto" w:fill="auto"/>
        <w:bidi w:val="0"/>
        <w:spacing w:before="0" w:after="604"/>
        <w:ind w:left="0" w:right="0" w:firstLine="0"/>
      </w:pPr>
      <w:r>
        <w:rPr>
          <w:lang w:val="ru-RU" w:eastAsia="ru-RU" w:bidi="ru-RU"/>
          <w:w w:val="100"/>
          <w:spacing w:val="0"/>
          <w:color w:val="000000"/>
          <w:position w:val="0"/>
        </w:rPr>
        <w:t>«Сириус»</w:t>
      </w:r>
    </w:p>
    <w:p>
      <w:pPr>
        <w:pStyle w:val="Style3"/>
        <w:tabs>
          <w:tab w:leader="none" w:pos="3955" w:val="left"/>
        </w:tabs>
        <w:widowControl w:val="0"/>
        <w:keepNext w:val="0"/>
        <w:keepLines w:val="0"/>
        <w:shd w:val="clear" w:color="auto" w:fill="auto"/>
        <w:bidi w:val="0"/>
        <w:spacing w:before="0" w:after="0"/>
        <w:ind w:left="0" w:right="0" w:firstLine="540"/>
      </w:pPr>
      <w:r>
        <w:pict>
          <v:shape id="_x0000_s1028" type="#_x0000_t202" style="position:absolute;margin-left:-27.2pt;margin-top:21.6pt;width:10.5pt;height:36.25pt;z-index:-125829376;mso-wrap-distance-left:5.pt;mso-wrap-distance-right:18.95pt;mso-position-horizontal-relative:margin" filled="f" stroked="f">
            <v:textbox style="layout-flow:vertical;mso-layout-flow-alt:bottom-to-top" inset="0,0,0,0">
              <w:txbxContent>
                <w:p>
                  <w:pPr>
                    <w:pStyle w:val="Style3"/>
                    <w:widowControl w:val="0"/>
                    <w:keepNext w:val="0"/>
                    <w:keepLines w:val="0"/>
                    <w:shd w:val="clear" w:color="auto" w:fill="auto"/>
                    <w:bidi w:val="0"/>
                    <w:jc w:val="left"/>
                    <w:spacing w:before="0" w:after="0" w:line="190" w:lineRule="exact"/>
                    <w:ind w:left="0" w:right="0" w:firstLine="0"/>
                  </w:pPr>
                  <w:r>
                    <w:rPr>
                      <w:rStyle w:val="CharStyle4"/>
                    </w:rPr>
                    <w:t>0000262</w:t>
                  </w:r>
                </w:p>
              </w:txbxContent>
            </v:textbox>
            <w10:wrap type="square" side="right" anchorx="margin"/>
          </v:shape>
        </w:pict>
      </w:r>
      <w:r>
        <w:rPr>
          <w:lang w:val="ru-RU" w:eastAsia="ru-RU" w:bidi="ru-RU"/>
          <w:w w:val="100"/>
          <w:spacing w:val="0"/>
          <w:color w:val="000000"/>
          <w:position w:val="0"/>
        </w:rPr>
        <w:t>В соответствии со статьями 9, 55, 66, 67 Федерального закона от 29 декабря 2012 года № 273-ФЗ «Об образовании в Российской Федерации», статьей 47 Федерального закона от 22 декабря 2020 года № 437-ФЗ «О федеральной территории «Сириус», приказом Министерства образования и науки Российской Федерации от 2 сентября 2020 года № 458 «Об утверждении Порядка приема на обучение по образовательным программам начального общего, основного общего и среднего общего образования», в целях реализации государственных гарантий прав граждан на получение общего образования, а также обеспечения полного и точного учета всех подлежащих обучению граждан, проживающих в муниципальном образовании городской округ город-курорт Сочи Краснодарского края и имеющих право на получение образования соответствующего уровня, территориальной доступности детей к муниципальным общеобразовательным</w:t>
        <w:tab/>
        <w:t>организациям, равномерного</w:t>
      </w:r>
    </w:p>
    <w:p>
      <w:pPr>
        <w:pStyle w:val="Style3"/>
        <w:tabs>
          <w:tab w:leader="none" w:pos="3955" w:val="left"/>
          <w:tab w:leader="none" w:pos="5338"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распределения контингента учащихся между муниципальными общеобразовательными организациями,</w:t>
        <w:tab/>
        <w:t>повышения</w:t>
        <w:tab/>
        <w:t>ответственности</w:t>
      </w:r>
    </w:p>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муниципальных общеобразовательных организаций за полный охват детей и подростков образованием ПОСТАНОВЛЯЮ:</w:t>
      </w:r>
    </w:p>
    <w:p>
      <w:pPr>
        <w:pStyle w:val="Style3"/>
        <w:numPr>
          <w:ilvl w:val="0"/>
          <w:numId w:val="1"/>
        </w:numPr>
        <w:tabs>
          <w:tab w:leader="none" w:pos="764" w:val="left"/>
        </w:tabs>
        <w:widowControl w:val="0"/>
        <w:keepNext w:val="0"/>
        <w:keepLines w:val="0"/>
        <w:shd w:val="clear" w:color="auto" w:fill="auto"/>
        <w:bidi w:val="0"/>
        <w:spacing w:before="0" w:after="0"/>
        <w:ind w:left="0" w:right="0" w:firstLine="540"/>
      </w:pPr>
      <w:r>
        <w:rPr>
          <w:lang w:val="ru-RU" w:eastAsia="ru-RU" w:bidi="ru-RU"/>
          <w:w w:val="100"/>
          <w:spacing w:val="0"/>
          <w:color w:val="000000"/>
          <w:position w:val="0"/>
        </w:rPr>
        <w:t xml:space="preserve">Закрепить </w:t>
      </w:r>
      <w:r>
        <w:rPr>
          <w:lang w:val="ru-RU" w:eastAsia="ru-RU" w:bidi="ru-RU"/>
          <w:vertAlign w:val="subscript"/>
          <w:w w:val="100"/>
          <w:spacing w:val="0"/>
          <w:color w:val="000000"/>
          <w:position w:val="0"/>
        </w:rPr>
        <w:t>&lt;</w:t>
      </w:r>
      <w:r>
        <w:rPr>
          <w:lang w:val="ru-RU" w:eastAsia="ru-RU" w:bidi="ru-RU"/>
          <w:w w:val="100"/>
          <w:spacing w:val="0"/>
          <w:color w:val="000000"/>
          <w:position w:val="0"/>
        </w:rPr>
        <w:t xml:space="preserve"> муниципальные общеобразовательные организации за территориями муниципального образования городской округ город-курорт Сочи Краснодарского края и федеральной территории «Сириус» согласно приложению к настоящему постановлению.</w:t>
      </w:r>
    </w:p>
    <w:p>
      <w:pPr>
        <w:pStyle w:val="Style3"/>
        <w:numPr>
          <w:ilvl w:val="0"/>
          <w:numId w:val="1"/>
        </w:numPr>
        <w:tabs>
          <w:tab w:leader="none" w:pos="759" w:val="left"/>
        </w:tabs>
        <w:widowControl w:val="0"/>
        <w:keepNext w:val="0"/>
        <w:keepLines w:val="0"/>
        <w:shd w:val="clear" w:color="auto" w:fill="auto"/>
        <w:bidi w:val="0"/>
        <w:spacing w:before="0" w:after="0"/>
        <w:ind w:left="0" w:right="0" w:firstLine="540"/>
      </w:pPr>
      <w:r>
        <w:rPr>
          <w:lang w:val="ru-RU" w:eastAsia="ru-RU" w:bidi="ru-RU"/>
          <w:w w:val="100"/>
          <w:spacing w:val="0"/>
          <w:color w:val="000000"/>
          <w:position w:val="0"/>
        </w:rPr>
        <w:t>Управлению по образованию и науке администрации муниципального образования городской округ город-курорт Сочи Краснодарского края (Медведева) обеспечить:</w:t>
      </w:r>
    </w:p>
    <w:p>
      <w:pPr>
        <w:pStyle w:val="Style3"/>
        <w:numPr>
          <w:ilvl w:val="1"/>
          <w:numId w:val="1"/>
        </w:numPr>
        <w:tabs>
          <w:tab w:leader="none" w:pos="903" w:val="left"/>
        </w:tabs>
        <w:widowControl w:val="0"/>
        <w:keepNext w:val="0"/>
        <w:keepLines w:val="0"/>
        <w:shd w:val="clear" w:color="auto" w:fill="auto"/>
        <w:bidi w:val="0"/>
        <w:spacing w:before="0" w:after="0"/>
        <w:ind w:left="0" w:right="0" w:firstLine="540"/>
      </w:pPr>
      <w:r>
        <w:rPr>
          <w:lang w:val="ru-RU" w:eastAsia="ru-RU" w:bidi="ru-RU"/>
          <w:w w:val="100"/>
          <w:spacing w:val="0"/>
          <w:color w:val="000000"/>
          <w:position w:val="0"/>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w:t>
      </w:r>
      <w:r>
        <w:br w:type="page"/>
      </w:r>
    </w:p>
    <w:p>
      <w:pPr>
        <w:pStyle w:val="Style3"/>
        <w:numPr>
          <w:ilvl w:val="1"/>
          <w:numId w:val="1"/>
        </w:numPr>
        <w:tabs>
          <w:tab w:leader="none" w:pos="922" w:val="left"/>
        </w:tabs>
        <w:widowControl w:val="0"/>
        <w:keepNext w:val="0"/>
        <w:keepLines w:val="0"/>
        <w:shd w:val="clear" w:color="auto" w:fill="auto"/>
        <w:bidi w:val="0"/>
        <w:spacing w:before="0" w:after="0"/>
        <w:ind w:left="0" w:right="0" w:firstLine="540"/>
      </w:pPr>
      <w:r>
        <w:rPr>
          <w:lang w:val="ru-RU" w:eastAsia="ru-RU" w:bidi="ru-RU"/>
          <w:w w:val="100"/>
          <w:spacing w:val="0"/>
          <w:color w:val="000000"/>
          <w:position w:val="0"/>
        </w:rPr>
        <w:t>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pPr>
        <w:pStyle w:val="Style3"/>
        <w:numPr>
          <w:ilvl w:val="0"/>
          <w:numId w:val="1"/>
        </w:numPr>
        <w:tabs>
          <w:tab w:leader="none" w:pos="774" w:val="left"/>
        </w:tabs>
        <w:widowControl w:val="0"/>
        <w:keepNext w:val="0"/>
        <w:keepLines w:val="0"/>
        <w:shd w:val="clear" w:color="auto" w:fill="auto"/>
        <w:bidi w:val="0"/>
        <w:spacing w:before="0" w:after="0"/>
        <w:ind w:left="0" w:right="0" w:firstLine="540"/>
      </w:pPr>
      <w:r>
        <w:rPr>
          <w:lang w:val="ru-RU" w:eastAsia="ru-RU" w:bidi="ru-RU"/>
          <w:w w:val="100"/>
          <w:spacing w:val="0"/>
          <w:color w:val="000000"/>
          <w:position w:val="0"/>
        </w:rPr>
        <w:t>Управлению информации и аналитической работы администрации муниципального образования городской округ город-курорт Сочи Краснодарского края (Мруг) опубликовать настоящее постановление в средствах массовой информации муниципального образования городской округ город-курорт Сочи Краснодарского края.</w:t>
      </w:r>
    </w:p>
    <w:p>
      <w:pPr>
        <w:pStyle w:val="Style3"/>
        <w:numPr>
          <w:ilvl w:val="0"/>
          <w:numId w:val="1"/>
        </w:numPr>
        <w:tabs>
          <w:tab w:leader="none" w:pos="769" w:val="left"/>
        </w:tabs>
        <w:widowControl w:val="0"/>
        <w:keepNext w:val="0"/>
        <w:keepLines w:val="0"/>
        <w:shd w:val="clear" w:color="auto" w:fill="auto"/>
        <w:bidi w:val="0"/>
        <w:spacing w:before="0" w:after="0"/>
        <w:ind w:left="0" w:right="0" w:firstLine="540"/>
      </w:pPr>
      <w:r>
        <w:rPr>
          <w:lang w:val="ru-RU" w:eastAsia="ru-RU" w:bidi="ru-RU"/>
          <w:w w:val="100"/>
          <w:spacing w:val="0"/>
          <w:color w:val="000000"/>
          <w:position w:val="0"/>
        </w:rPr>
        <w:t>Управлению информатизации и связи администрации муниципального образования городской округ город-курорт Сочи Краснодарского края (Лавриенко) разместить настоящее постановление на официальном сайте администрации муниципального образования городской округ город-курорт Сочи Краснодарского края в информационно-коммуникационной сети Интернет.</w:t>
      </w:r>
    </w:p>
    <w:p>
      <w:pPr>
        <w:pStyle w:val="Style3"/>
        <w:numPr>
          <w:ilvl w:val="0"/>
          <w:numId w:val="1"/>
        </w:numPr>
        <w:tabs>
          <w:tab w:leader="none" w:pos="778" w:val="left"/>
        </w:tabs>
        <w:widowControl w:val="0"/>
        <w:keepNext w:val="0"/>
        <w:keepLines w:val="0"/>
        <w:shd w:val="clear" w:color="auto" w:fill="auto"/>
        <w:bidi w:val="0"/>
        <w:spacing w:before="0" w:after="0"/>
        <w:ind w:left="0" w:right="0" w:firstLine="540"/>
      </w:pPr>
      <w:r>
        <w:rPr>
          <w:lang w:val="ru-RU" w:eastAsia="ru-RU" w:bidi="ru-RU"/>
          <w:w w:val="100"/>
          <w:spacing w:val="0"/>
          <w:color w:val="000000"/>
          <w:position w:val="0"/>
        </w:rPr>
        <w:t>Контроль за выполнением настоящего постановления возложить на заместителя главы муниципального образования городской округ город-курорт Сочи Краснодарского края Канюк Е.М.</w:t>
      </w:r>
    </w:p>
    <w:p>
      <w:pPr>
        <w:pStyle w:val="Style3"/>
        <w:numPr>
          <w:ilvl w:val="0"/>
          <w:numId w:val="1"/>
        </w:numPr>
        <w:tabs>
          <w:tab w:leader="none" w:pos="774" w:val="left"/>
        </w:tabs>
        <w:widowControl w:val="0"/>
        <w:keepNext w:val="0"/>
        <w:keepLines w:val="0"/>
        <w:shd w:val="clear" w:color="auto" w:fill="auto"/>
        <w:bidi w:val="0"/>
        <w:spacing w:before="0" w:after="0"/>
        <w:ind w:left="0" w:right="0" w:firstLine="540"/>
      </w:pPr>
      <w:r>
        <w:rPr>
          <w:lang w:val="ru-RU" w:eastAsia="ru-RU" w:bidi="ru-RU"/>
          <w:w w:val="100"/>
          <w:spacing w:val="0"/>
          <w:color w:val="000000"/>
          <w:position w:val="0"/>
        </w:rPr>
        <w:t>Настоящее постановление действует в федеральной территории «Сириус» до 1 января 2022 года либо до окончания срока действия соглашения, заключенного между органами местного самоуправления муниципального образования городской округ город-курорт Сочи Краснодарского края и органами публичной власти федеральной территории «Сириус» о передаче полномочий.</w:t>
      </w:r>
    </w:p>
    <w:p>
      <w:pPr>
        <w:pStyle w:val="Style3"/>
        <w:tabs>
          <w:tab w:leader="none" w:pos="3806" w:val="left"/>
        </w:tabs>
        <w:widowControl w:val="0"/>
        <w:keepNext w:val="0"/>
        <w:keepLines w:val="0"/>
        <w:shd w:val="clear" w:color="auto" w:fill="auto"/>
        <w:bidi w:val="0"/>
        <w:spacing w:before="0" w:after="660" w:line="190" w:lineRule="exact"/>
        <w:ind w:left="0" w:right="0" w:firstLine="0"/>
      </w:pPr>
      <w:r>
        <w:pict>
          <v:shape id="_x0000_s1029" type="#_x0000_t75" style="position:absolute;margin-left:3.6pt;margin-top:2.4pt;width:216.pt;height:130.55pt;z-index:-125829375;mso-wrap-distance-left:5.pt;mso-wrap-distance-top:2.4pt;mso-wrap-distance-right:5.pt;mso-wrap-distance-bottom:20.pt;mso-position-horizontal-relative:margin" wrapcoords="0 0 21600 0 21600 21600 0 21600 0 0">
            <v:imagedata r:id="rId8" r:href="rId9"/>
            <w10:wrap type="square" anchorx="margin"/>
          </v:shape>
        </w:pict>
      </w:r>
      <w:r>
        <w:rPr>
          <w:lang w:val="ru-RU" w:eastAsia="ru-RU" w:bidi="ru-RU"/>
          <w:w w:val="100"/>
          <w:spacing w:val="0"/>
          <w:color w:val="000000"/>
          <w:position w:val="0"/>
        </w:rPr>
        <w:t>" ”</w:t>
        <w:tab/>
        <w:t>у на следующий день после</w:t>
      </w:r>
    </w:p>
    <w:p>
      <w:pPr>
        <w:pStyle w:val="Style3"/>
        <w:widowControl w:val="0"/>
        <w:keepNext w:val="0"/>
        <w:keepLines w:val="0"/>
        <w:shd w:val="clear" w:color="auto" w:fill="auto"/>
        <w:bidi w:val="0"/>
        <w:spacing w:before="0" w:after="0" w:line="190" w:lineRule="exact"/>
        <w:ind w:left="0" w:right="0" w:firstLine="540"/>
        <w:sectPr>
          <w:type w:val="continuous"/>
          <w:pgSz w:w="8400" w:h="11900"/>
          <w:pgMar w:top="934" w:left="1060" w:right="505" w:bottom="818" w:header="0" w:footer="3" w:gutter="0"/>
          <w:rtlGutter w:val="0"/>
          <w:cols w:space="720"/>
          <w:noEndnote/>
          <w:docGrid w:linePitch="360"/>
        </w:sectPr>
      </w:pPr>
      <w:r>
        <w:rPr>
          <w:lang w:val="ru-RU" w:eastAsia="ru-RU" w:bidi="ru-RU"/>
          <w:w w:val="100"/>
          <w:spacing w:val="0"/>
          <w:color w:val="000000"/>
          <w:position w:val="0"/>
        </w:rPr>
        <w:t>А.С.Копайгородский</w:t>
      </w:r>
    </w:p>
    <w:p>
      <w:pPr>
        <w:pStyle w:val="Style3"/>
        <w:widowControl w:val="0"/>
        <w:keepNext w:val="0"/>
        <w:keepLines w:val="0"/>
        <w:shd w:val="clear" w:color="auto" w:fill="auto"/>
        <w:bidi w:val="0"/>
        <w:jc w:val="left"/>
        <w:spacing w:before="0" w:after="0"/>
        <w:ind w:left="3480" w:right="0" w:firstLine="0"/>
      </w:pPr>
      <w:r>
        <w:rPr>
          <w:lang w:val="ru-RU" w:eastAsia="ru-RU" w:bidi="ru-RU"/>
          <w:w w:val="100"/>
          <w:spacing w:val="0"/>
          <w:color w:val="000000"/>
          <w:position w:val="0"/>
        </w:rPr>
        <w:t>Приложение</w:t>
      </w:r>
    </w:p>
    <w:p>
      <w:pPr>
        <w:pStyle w:val="Style3"/>
        <w:tabs>
          <w:tab w:leader="none" w:pos="5794" w:val="left"/>
          <w:tab w:leader="underscore" w:pos="6346" w:val="left"/>
        </w:tabs>
        <w:widowControl w:val="0"/>
        <w:keepNext w:val="0"/>
        <w:keepLines w:val="0"/>
        <w:shd w:val="clear" w:color="auto" w:fill="auto"/>
        <w:bidi w:val="0"/>
        <w:jc w:val="left"/>
        <w:spacing w:before="0" w:after="205"/>
        <w:ind w:left="3480" w:right="0" w:firstLine="0"/>
      </w:pPr>
      <w:r>
        <w:rPr>
          <w:lang w:val="ru-RU" w:eastAsia="ru-RU" w:bidi="ru-RU"/>
          <w:w w:val="100"/>
          <w:spacing w:val="0"/>
          <w:color w:val="000000"/>
          <w:position w:val="0"/>
        </w:rPr>
        <w:t xml:space="preserve">к постановлению администрации муниципального образования городской округ город-курорт Сочи Краснодарского края от </w:t>
      </w:r>
      <w:r>
        <w:rPr>
          <w:rStyle w:val="CharStyle16"/>
        </w:rPr>
        <w:t>-ММММ'1</w:t>
      </w:r>
      <w:r>
        <w:rPr>
          <w:lang w:val="ru-RU" w:eastAsia="ru-RU" w:bidi="ru-RU"/>
          <w:w w:val="100"/>
          <w:spacing w:val="0"/>
          <w:color w:val="000000"/>
          <w:position w:val="0"/>
        </w:rPr>
        <w:tab/>
        <w:tab/>
      </w:r>
    </w:p>
    <w:p>
      <w:pPr>
        <w:pStyle w:val="Style5"/>
        <w:widowControl w:val="0"/>
        <w:keepNext w:val="0"/>
        <w:keepLines w:val="0"/>
        <w:shd w:val="clear" w:color="auto" w:fill="auto"/>
        <w:bidi w:val="0"/>
        <w:spacing w:before="0" w:after="0" w:line="190" w:lineRule="exact"/>
        <w:ind w:left="0" w:right="0" w:firstLine="0"/>
      </w:pPr>
      <w:r>
        <w:rPr>
          <w:lang w:val="ru-RU" w:eastAsia="ru-RU" w:bidi="ru-RU"/>
          <w:w w:val="100"/>
          <w:spacing w:val="0"/>
          <w:color w:val="000000"/>
          <w:position w:val="0"/>
        </w:rPr>
        <w:t>ЗАКРЕПЛЕНИЕ</w:t>
      </w:r>
    </w:p>
    <w:p>
      <w:pPr>
        <w:pStyle w:val="Style5"/>
        <w:widowControl w:val="0"/>
        <w:keepNext w:val="0"/>
        <w:keepLines w:val="0"/>
        <w:shd w:val="clear" w:color="auto" w:fill="auto"/>
        <w:bidi w:val="0"/>
        <w:spacing w:before="0" w:after="180"/>
        <w:ind w:left="0" w:right="0" w:firstLine="0"/>
      </w:pPr>
      <w:r>
        <w:rPr>
          <w:lang w:val="ru-RU" w:eastAsia="ru-RU" w:bidi="ru-RU"/>
          <w:w w:val="100"/>
          <w:spacing w:val="0"/>
          <w:color w:val="000000"/>
          <w:position w:val="0"/>
        </w:rPr>
        <w:t>муниципальных общеобразовательных организаций за территориями</w:t>
        <w:br/>
        <w:t>муниципального образования городской округ город-курорт Сочи</w:t>
        <w:br/>
        <w:t>Краснодарского края и федеральной территории «Сириус»</w:t>
      </w:r>
    </w:p>
    <w:p>
      <w:pPr>
        <w:pStyle w:val="Style5"/>
        <w:numPr>
          <w:ilvl w:val="0"/>
          <w:numId w:val="3"/>
        </w:numPr>
        <w:tabs>
          <w:tab w:leader="none" w:pos="1001" w:val="left"/>
        </w:tabs>
        <w:widowControl w:val="0"/>
        <w:keepNext w:val="0"/>
        <w:keepLines w:val="0"/>
        <w:shd w:val="clear" w:color="auto" w:fill="auto"/>
        <w:bidi w:val="0"/>
        <w:jc w:val="left"/>
        <w:spacing w:before="0" w:after="0"/>
        <w:ind w:left="0" w:right="0" w:firstLine="640"/>
      </w:pPr>
      <w:r>
        <w:rPr>
          <w:lang w:val="ru-RU" w:eastAsia="ru-RU" w:bidi="ru-RU"/>
          <w:w w:val="100"/>
          <w:spacing w:val="0"/>
          <w:color w:val="000000"/>
          <w:position w:val="0"/>
        </w:rPr>
        <w:t>Центральный внутригородской район муниципального образования городской округ город-курорт Сочи Краснодарского края:</w:t>
      </w:r>
    </w:p>
    <w:p>
      <w:pPr>
        <w:pStyle w:val="Style3"/>
        <w:numPr>
          <w:ilvl w:val="1"/>
          <w:numId w:val="3"/>
        </w:numPr>
        <w:tabs>
          <w:tab w:leader="none" w:pos="1001" w:val="left"/>
        </w:tabs>
        <w:widowControl w:val="0"/>
        <w:keepNext w:val="0"/>
        <w:keepLines w:val="0"/>
        <w:shd w:val="clear" w:color="auto" w:fill="auto"/>
        <w:bidi w:val="0"/>
        <w:spacing w:before="0" w:after="0"/>
        <w:ind w:left="0" w:right="0" w:firstLine="540"/>
      </w:pPr>
      <w:r>
        <w:rPr>
          <w:lang w:val="ru-RU" w:eastAsia="ru-RU" w:bidi="ru-RU"/>
          <w:w w:val="100"/>
          <w:spacing w:val="0"/>
          <w:color w:val="000000"/>
          <w:position w:val="0"/>
        </w:rPr>
        <w:t>Муниципальное общеобразовательное бюджетное учреждение гимназия № 1 г. Сочи имени Филатовой Риммы Алексеевны (улица Юных Ленинцев, 5/1): улица Северная, улица Конституции СССР № 32, № 34, № 36, № 38, улица Юных Ленинцев, улица Горького № 87.</w:t>
      </w:r>
    </w:p>
    <w:p>
      <w:pPr>
        <w:pStyle w:val="Style3"/>
        <w:numPr>
          <w:ilvl w:val="1"/>
          <w:numId w:val="3"/>
        </w:numPr>
        <w:tabs>
          <w:tab w:leader="none" w:pos="817" w:val="left"/>
        </w:tabs>
        <w:widowControl w:val="0"/>
        <w:keepNext w:val="0"/>
        <w:keepLines w:val="0"/>
        <w:shd w:val="clear" w:color="auto" w:fill="auto"/>
        <w:bidi w:val="0"/>
        <w:spacing w:before="0" w:after="0"/>
        <w:ind w:left="0" w:right="0" w:firstLine="460"/>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2 г. Сочи (улица Кубанская, 4): улица Первомайская, улица Кубанская, улица Нагорная, Курортный проспект (от улицы Горького до Верещагинского виадука), переулки: Морской, Горный, Красный, улица Альпийская: четная сторона от № 2 до № 80, нечетная сторона от № 1 до № 25, 29, улица Красная, улица Ломоносова, улица Верещагина, улица Мичурина, улица Орджоникидзе, улица Пионерская, улица Театральная: до Верещагинского виадука, улица Приморская, улица Севастопольская: нечетная сторона от № 41, четная сторона от № 10, переулок Севастопольский, улица Войкова, переулки: Войкова, Корчагина, улица Москвина, улица Тоннельная от № 2, улица Корчагина, улица Соколова, улица Короткая, переулки: Ряжский, Докучаева, поселок Соболевка: улица Чайкиной, улица Шевцовой, улица Тюленина, улица Земнухова, улица О. Кошевого, улица Громовой, улица Верхний тупик, улица Одесская, улица Пятигорская, СТ «Альпинист».</w:t>
      </w:r>
    </w:p>
    <w:p>
      <w:pPr>
        <w:pStyle w:val="Style3"/>
        <w:numPr>
          <w:ilvl w:val="1"/>
          <w:numId w:val="3"/>
        </w:numPr>
        <w:tabs>
          <w:tab w:leader="none" w:pos="822" w:val="left"/>
        </w:tabs>
        <w:widowControl w:val="0"/>
        <w:keepNext w:val="0"/>
        <w:keepLines w:val="0"/>
        <w:shd w:val="clear" w:color="auto" w:fill="auto"/>
        <w:bidi w:val="0"/>
        <w:spacing w:before="0" w:after="0"/>
        <w:ind w:left="0" w:right="0" w:firstLine="460"/>
        <w:sectPr>
          <w:pgSz w:w="8400" w:h="11900"/>
          <w:pgMar w:top="893" w:left="1006" w:right="530" w:bottom="578" w:header="0" w:footer="3" w:gutter="0"/>
          <w:rtlGutter w:val="0"/>
          <w:cols w:space="720"/>
          <w:noEndnote/>
          <w:docGrid w:linePitch="360"/>
        </w:sectPr>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4 г. Сочи имени В.Ф. Подгурского (улица Чехова, 37): улица Донская: нечетная сторона с № 33 до конца, четная сторона от № 94 до конца, переулок Донской, улица Тимирязева, улица Чехова: нечетная сторона от № 29 до конца, четная сторона от № 64 до конца, улица Фадеева, улица Загородная, улица Плеханова, улица Стартовая, улица Высокогорная, переулок Высокогорный, улица Лавровая, улица Целинная, улица Восточная, улица Клубничная, улица Виноградная: нечётная сторона от № 119 до конца, чётная сторона от № 136 до конца, улица Ясная, переулок Ясный, улица Пасечная № 61, улица Гранатная, улица Волжская, переулки: Волжский, Чехова, Виноградный, Плеханова, улица Лесопарковая, улица Санаторная (от № 1 до пересечения с улицей Калужская), улица Калужская.</w:t>
      </w:r>
    </w:p>
    <w:p>
      <w:pPr>
        <w:pStyle w:val="Style3"/>
        <w:numPr>
          <w:ilvl w:val="1"/>
          <w:numId w:val="3"/>
        </w:numPr>
        <w:tabs>
          <w:tab w:leader="none" w:pos="924" w:val="left"/>
        </w:tabs>
        <w:widowControl w:val="0"/>
        <w:keepNext w:val="0"/>
        <w:keepLines w:val="0"/>
        <w:shd w:val="clear" w:color="auto" w:fill="auto"/>
        <w:bidi w:val="0"/>
        <w:spacing w:before="0" w:after="0"/>
        <w:ind w:left="0" w:right="0" w:firstLine="460"/>
      </w:pPr>
      <w:r>
        <w:rPr>
          <w:lang w:val="ru-RU" w:eastAsia="ru-RU" w:bidi="ru-RU"/>
          <w:w w:val="100"/>
          <w:spacing w:val="0"/>
          <w:color w:val="000000"/>
          <w:position w:val="0"/>
        </w:rPr>
        <w:t>Муниципальное общеобразовательное бюджетное учреждение гимназия № 6 г. Сочи имени Зорина Федора Михайловича (улица Абрикосовая, 23, улица Макаренко, 8а): улица Макаренко: четная сторона от № 20 до конца, нечетная сторона от № 17 до конца), улица Абрикосовая: нечетная сторона от № 19 до конца, четная сторона от № 18 до конца), улица Вишневая (четная сторона), улица Олимпийская, СТ «Кипарис», улица Тепличная (микрорайон ЖК «Министерские озера»), СНТ «Оазис».</w:t>
      </w:r>
    </w:p>
    <w:p>
      <w:pPr>
        <w:pStyle w:val="Style3"/>
        <w:numPr>
          <w:ilvl w:val="1"/>
          <w:numId w:val="3"/>
        </w:numPr>
        <w:tabs>
          <w:tab w:leader="none" w:pos="822" w:val="left"/>
        </w:tabs>
        <w:widowControl w:val="0"/>
        <w:keepNext w:val="0"/>
        <w:keepLines w:val="0"/>
        <w:shd w:val="clear" w:color="auto" w:fill="auto"/>
        <w:bidi w:val="0"/>
        <w:spacing w:before="0" w:after="0"/>
        <w:ind w:left="0" w:right="0" w:firstLine="460"/>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7 г. Сочи имени Москвина Арсения Петровича (улица Чайковского, 7): улица Красноармейская: нечетная сторона от № 1 до № 15, четная сторона от № 2 до № 16, улица Гагарина: нечетная сторона от № 1 до № 15, четная сторона от № 2 до № 16), улица Чайковского (до № 21), улица Цветной бульвар: нечетная сторона до № 19, четная сторона до № 20, улица Конституции СССР (от улицы Московской), улица Цюрупы: нечётная сторона до № 21, чётная сторона до № 18, улица Виноградная: нечетная сторона от № 1 до № 9, чётная сторона от № 2 до №8, улица Роз: нечетная сторона от № 69 до конца, четная сторона от № 60 до конца (от улицы Московской до автовокзала).</w:t>
      </w:r>
    </w:p>
    <w:p>
      <w:pPr>
        <w:pStyle w:val="Style3"/>
        <w:numPr>
          <w:ilvl w:val="1"/>
          <w:numId w:val="3"/>
        </w:numPr>
        <w:tabs>
          <w:tab w:leader="none" w:pos="924" w:val="left"/>
        </w:tabs>
        <w:widowControl w:val="0"/>
        <w:keepNext w:val="0"/>
        <w:keepLines w:val="0"/>
        <w:shd w:val="clear" w:color="auto" w:fill="auto"/>
        <w:bidi w:val="0"/>
        <w:spacing w:before="0" w:after="0"/>
        <w:ind w:left="0" w:right="0" w:firstLine="460"/>
      </w:pPr>
      <w:r>
        <w:rPr>
          <w:lang w:val="ru-RU" w:eastAsia="ru-RU" w:bidi="ru-RU"/>
          <w:w w:val="100"/>
          <w:spacing w:val="0"/>
          <w:color w:val="000000"/>
          <w:position w:val="0"/>
        </w:rPr>
        <w:t>Муниципальное общеобразовательное автономное учреждение гимназия № 8 г. Сочи (улица Парковая, 19): улица Роз: нечетная сторона от № 7 до № 67, четная сторона от № 6 до № 58 (до улицы Московской), переулок Ривьерский, улица Островского (до улицы Московской), улица Конституции СССР (до улицы Московской), переулок Зеленый, улица Парковая, улица Советская, улица Горького (до улицы Московской), переулок Горького, улица Навагинская, улица Воровского, улица Карла Либкнехта, переулок Лесной, улица Московская (нечетная сторона), улица Поярко, улица Несебрская, Курортный проспект (до улицы Горького), переулок Электрический, улица Егорова.</w:t>
      </w:r>
    </w:p>
    <w:p>
      <w:pPr>
        <w:pStyle w:val="Style3"/>
        <w:numPr>
          <w:ilvl w:val="1"/>
          <w:numId w:val="3"/>
        </w:numPr>
        <w:tabs>
          <w:tab w:leader="none" w:pos="812" w:val="left"/>
        </w:tabs>
        <w:widowControl w:val="0"/>
        <w:keepNext w:val="0"/>
        <w:keepLines w:val="0"/>
        <w:shd w:val="clear" w:color="auto" w:fill="auto"/>
        <w:bidi w:val="0"/>
        <w:spacing w:before="0" w:after="0"/>
        <w:ind w:left="0" w:right="0" w:firstLine="460"/>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10 г. Сочи имени атамана С.И. Белого (улица Чехова, 23): улица Донская: нечетная сторона от № 19 до № 31, четная сторона от № 64 до № 92, улица Чехова: нечетная сторона от № 21 до № 27, четная сторона от № 28 до № 62.</w:t>
      </w:r>
    </w:p>
    <w:p>
      <w:pPr>
        <w:pStyle w:val="Style3"/>
        <w:numPr>
          <w:ilvl w:val="1"/>
          <w:numId w:val="3"/>
        </w:numPr>
        <w:tabs>
          <w:tab w:leader="none" w:pos="817" w:val="left"/>
        </w:tabs>
        <w:widowControl w:val="0"/>
        <w:keepNext w:val="0"/>
        <w:keepLines w:val="0"/>
        <w:shd w:val="clear" w:color="auto" w:fill="auto"/>
        <w:bidi w:val="0"/>
        <w:spacing w:before="0" w:after="0"/>
        <w:ind w:left="0" w:right="0" w:firstLine="460"/>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12 г. Сочи имени Лабинского Александра Савельевича (улица Донская, 36): улица Донская: нечетная сторона до № 17, № 17а, четная сторона до № 62, улица Поселковая, переулки: Мясокомбинатский, Строительный, улица Чехова: нечетная сторона до № 19, четная сторона до № 26, переулок Пасечный, улица Пасечная (кроме № 61), улица Подгорная, переулок Подгорный, улица Гончарова, улица Крымская, улица Яблочная, улица Анапская, улица Волжская, улица Полтавская, переулок Теневой, улица Ландышевая, переулок Ландышевый.</w:t>
      </w:r>
    </w:p>
    <w:p>
      <w:pPr>
        <w:pStyle w:val="Style3"/>
        <w:numPr>
          <w:ilvl w:val="1"/>
          <w:numId w:val="3"/>
        </w:numPr>
        <w:tabs>
          <w:tab w:leader="none" w:pos="817" w:val="left"/>
        </w:tabs>
        <w:widowControl w:val="0"/>
        <w:keepNext w:val="0"/>
        <w:keepLines w:val="0"/>
        <w:shd w:val="clear" w:color="auto" w:fill="auto"/>
        <w:bidi w:val="0"/>
        <w:spacing w:before="0" w:after="0"/>
        <w:ind w:left="0" w:right="0" w:firstLine="460"/>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13 г. Сочи имени Бориса Гарриевича Гагина (улица Чебрикова, 5): улица Чебрикова, улица Дагомысская, переулки: Дагомысский, Трунова, улица Невская: от № 1 до № 8, улица Туапсинская (до № 6), улица Пластунская (до Краснодарского кольца), переулок Завокзальный, улица Титова, переулки: Грузинский, Промышленный, улица Ударная, улица Пригородная, улица Трунова, переулок Заводской.</w:t>
      </w:r>
    </w:p>
    <w:p>
      <w:pPr>
        <w:pStyle w:val="Style3"/>
        <w:numPr>
          <w:ilvl w:val="1"/>
          <w:numId w:val="3"/>
        </w:numPr>
        <w:tabs>
          <w:tab w:leader="none" w:pos="1009" w:val="left"/>
        </w:tabs>
        <w:widowControl w:val="0"/>
        <w:keepNext w:val="0"/>
        <w:keepLines w:val="0"/>
        <w:shd w:val="clear" w:color="auto" w:fill="auto"/>
        <w:bidi w:val="0"/>
        <w:spacing w:before="0" w:after="0"/>
        <w:ind w:left="0" w:right="0" w:firstLine="460"/>
      </w:pPr>
      <w:r>
        <w:rPr>
          <w:lang w:val="ru-RU" w:eastAsia="ru-RU" w:bidi="ru-RU"/>
          <w:w w:val="100"/>
          <w:spacing w:val="0"/>
          <w:color w:val="000000"/>
          <w:position w:val="0"/>
        </w:rPr>
        <w:t>Муниципальное общеобразовательное бюджетное учреждение</w:t>
      </w:r>
    </w:p>
    <w:p>
      <w:pPr>
        <w:pStyle w:val="Style3"/>
        <w:tabs>
          <w:tab w:leader="none" w:pos="5971"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средняя общеобразовательная школа № 14 г. Сочи имени Героя Советского Союза Сьянова Ильи Яковлевича (улица Туапсинская, 11): улица Альпийская: нечетная сторона от № 27, № 31а до 43,четная от № 82 до № 110, улица Туапсинская от № 7, улица Невская от № 9, улица Волгоградская, улица Параллельная, переулок Безымянный, улица Тоннельная №</w:t>
        <w:tab/>
        <w:t>1, улица</w:t>
      </w:r>
    </w:p>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Севастопольская: нечетная сторона до № 39, четная сторона до № 8, улица Докучаева, переулок Севастопольский № 8, улица Чапаева, улица Пятигорская, СТ «Альпинист».</w:t>
      </w:r>
    </w:p>
    <w:p>
      <w:pPr>
        <w:pStyle w:val="Style3"/>
        <w:numPr>
          <w:ilvl w:val="1"/>
          <w:numId w:val="3"/>
        </w:numPr>
        <w:tabs>
          <w:tab w:leader="none" w:pos="2026" w:val="left"/>
        </w:tabs>
        <w:widowControl w:val="0"/>
        <w:keepNext w:val="0"/>
        <w:keepLines w:val="0"/>
        <w:shd w:val="clear" w:color="auto" w:fill="auto"/>
        <w:bidi w:val="0"/>
        <w:spacing w:before="0" w:after="0"/>
        <w:ind w:left="0" w:right="0" w:firstLine="460"/>
      </w:pPr>
      <w:r>
        <w:rPr>
          <w:lang w:val="ru-RU" w:eastAsia="ru-RU" w:bidi="ru-RU"/>
          <w:w w:val="100"/>
          <w:spacing w:val="0"/>
          <w:color w:val="000000"/>
          <w:position w:val="0"/>
        </w:rPr>
        <w:t xml:space="preserve"> Муниципальное общеобразовательное бюджетное учреждение гимназия № 15 им. Н.Н. Белоусова г. Сочи (улица 60 лет ВЛКСМ, 12): улица 60 лет ВЛКСМ: четная сторона до № 24, улица Абрикосовая: нечетная сторона до № 17, четная сторона до № 16, улица Ботаническая, улица Макаренко: нечетная сторона до№ 15, четная сторона до № 18, улица Пластунская № 123 (ЖК 1,2,3), улица Пластунская (от Краснодарского кольца до: нечетная сторона № 153, четная сторона №</w:t>
        <w:tab/>
        <w:t>132), улица Голенева, улица Поперечная, улица Краснодарская, улица Пригородная, улица Транспортная (до ТЭЦ), улица Макаренко/Ботаническая № 34/18.</w:t>
      </w:r>
    </w:p>
    <w:p>
      <w:pPr>
        <w:pStyle w:val="Style3"/>
        <w:numPr>
          <w:ilvl w:val="1"/>
          <w:numId w:val="3"/>
        </w:numPr>
        <w:widowControl w:val="0"/>
        <w:keepNext w:val="0"/>
        <w:keepLines w:val="0"/>
        <w:shd w:val="clear" w:color="auto" w:fill="auto"/>
        <w:bidi w:val="0"/>
        <w:spacing w:before="0" w:after="0"/>
        <w:ind w:left="0" w:right="0" w:firstLine="460"/>
      </w:pPr>
      <w:r>
        <w:rPr>
          <w:lang w:val="ru-RU" w:eastAsia="ru-RU" w:bidi="ru-RU"/>
          <w:w w:val="100"/>
          <w:spacing w:val="0"/>
          <w:color w:val="000000"/>
          <w:position w:val="0"/>
        </w:rPr>
        <w:t xml:space="preserve"> Муниципальное общеобразовательное бюджетное учреждение средняя общеобразовательная школа № 20 г. Сочи имени Гапанца Ивана Владимировича (улица Труда, 29): переулок Алекский, улица Бараташвили, улица Краснодонская, улица Пластунская: нечетная сторона от № 155, четная сторона от № 134, улица Труда, переулки: Амбулаторный, Вертолетный, Овощной, Юртовский, Вишневый, улица Кипарисовая, село Верхний Юрт, село Барановка, СТ «Ветеран», СТ «Самшит».</w:t>
      </w:r>
    </w:p>
    <w:p>
      <w:pPr>
        <w:pStyle w:val="Style3"/>
        <w:numPr>
          <w:ilvl w:val="1"/>
          <w:numId w:val="3"/>
        </w:numPr>
        <w:tabs>
          <w:tab w:leader="none" w:pos="918" w:val="left"/>
        </w:tabs>
        <w:widowControl w:val="0"/>
        <w:keepNext w:val="0"/>
        <w:keepLines w:val="0"/>
        <w:shd w:val="clear" w:color="auto" w:fill="auto"/>
        <w:bidi w:val="0"/>
        <w:spacing w:before="0" w:after="0"/>
        <w:ind w:left="0" w:right="0" w:firstLine="460"/>
      </w:pPr>
      <w:r>
        <w:rPr>
          <w:lang w:val="ru-RU" w:eastAsia="ru-RU" w:bidi="ru-RU"/>
          <w:w w:val="100"/>
          <w:spacing w:val="0"/>
          <w:color w:val="000000"/>
          <w:position w:val="0"/>
        </w:rPr>
        <w:t>Муниципальное общеобразовательное бюджетное учреждение лицей № 23 г. Сочи имени Кромского Ильи Ильича (улица Виноградная, 45): улица Рахманинова, переулок Рахманинова, улица Политехническая, улица Бамбуковая, улица Инжирная, переулок Городской, улица Кавказская, улица Пирогова, улица Виноградная: нечетная сторона от №11 до № 117, четная сторона от № 10 до № 134, улица Тельмана, улица Госпитальная, улица Санаторная (от пересечения с улицей Калужской до санатория «Салют»),</w:t>
      </w:r>
    </w:p>
    <w:p>
      <w:pPr>
        <w:pStyle w:val="Style3"/>
        <w:numPr>
          <w:ilvl w:val="1"/>
          <w:numId w:val="3"/>
        </w:numPr>
        <w:tabs>
          <w:tab w:leader="none" w:pos="1009" w:val="left"/>
        </w:tabs>
        <w:widowControl w:val="0"/>
        <w:keepNext w:val="0"/>
        <w:keepLines w:val="0"/>
        <w:shd w:val="clear" w:color="auto" w:fill="auto"/>
        <w:bidi w:val="0"/>
        <w:spacing w:before="0" w:after="0"/>
        <w:ind w:left="0" w:right="0" w:firstLine="460"/>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24 г. Сочи имени Героя Советского Союза Г.К.Жукова (улица Цветной бульвар, 40): улица Красноармейская: нечетная сторона от № 17, четная сторона от № 18, улица Гагарина: нечетная сторона от № 17, четная сторона .от № 18, улица Чайковского (от № 23), улица Цветной бульвар (нечетная сторона от № 21, четная сторона от № 22), улица Новоселов, переулки: Рабочий, Хлебозаводской, Гуковский, улица Цюрупы: нечётная сторона от № 23 до конца, чётная сторона от № 20 и до конца.</w:t>
      </w:r>
    </w:p>
    <w:p>
      <w:pPr>
        <w:pStyle w:val="Style3"/>
        <w:numPr>
          <w:ilvl w:val="1"/>
          <w:numId w:val="3"/>
        </w:numPr>
        <w:tabs>
          <w:tab w:leader="none" w:pos="1009" w:val="left"/>
        </w:tabs>
        <w:widowControl w:val="0"/>
        <w:keepNext w:val="0"/>
        <w:keepLines w:val="0"/>
        <w:shd w:val="clear" w:color="auto" w:fill="auto"/>
        <w:bidi w:val="0"/>
        <w:spacing w:before="0" w:after="0"/>
        <w:ind w:left="0" w:right="0" w:firstLine="460"/>
      </w:pPr>
      <w:r>
        <w:rPr>
          <w:lang w:val="ru-RU" w:eastAsia="ru-RU" w:bidi="ru-RU"/>
          <w:w w:val="100"/>
          <w:spacing w:val="0"/>
          <w:color w:val="000000"/>
          <w:position w:val="0"/>
        </w:rPr>
        <w:t>Муниципальное общеобразовательное бюджетное учреждение гимназия № 44 г. Сочи имени Героя Социалистического Труда Василия Александровича Сухомлинского (улица Макаренко, 31, Вишневая, 7): улица</w:t>
      </w:r>
    </w:p>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Вишневая: нечетная сторона, переулок Вишневый, улица Шаумяна, СТ «Лесное», СТ «Ветеран», СНТ «Оазис».</w:t>
      </w:r>
    </w:p>
    <w:p>
      <w:pPr>
        <w:pStyle w:val="Style3"/>
        <w:numPr>
          <w:ilvl w:val="1"/>
          <w:numId w:val="3"/>
        </w:numPr>
        <w:widowControl w:val="0"/>
        <w:keepNext w:val="0"/>
        <w:keepLines w:val="0"/>
        <w:shd w:val="clear" w:color="auto" w:fill="auto"/>
        <w:bidi w:val="0"/>
        <w:spacing w:before="0" w:after="0"/>
        <w:ind w:left="0" w:right="0" w:firstLine="500"/>
      </w:pPr>
      <w:r>
        <w:rPr>
          <w:lang w:val="ru-RU" w:eastAsia="ru-RU" w:bidi="ru-RU"/>
          <w:w w:val="100"/>
          <w:spacing w:val="0"/>
          <w:color w:val="000000"/>
          <w:position w:val="0"/>
        </w:rPr>
        <w:t xml:space="preserve"> Муниципальное общеобразовательное бюджетное учреждение начальная общеобразовательная школа - детский сад № 80 г. Сочи имени Героя Советского Союза Павлова Николая Дмитриевича (улица Крымская, 22): улица Крымская, улица 73 км, улица Полтавская, улица Ландышевая, переулок Ландышевый.</w:t>
      </w:r>
    </w:p>
    <w:p>
      <w:pPr>
        <w:pStyle w:val="Style3"/>
        <w:numPr>
          <w:ilvl w:val="1"/>
          <w:numId w:val="3"/>
        </w:numPr>
        <w:widowControl w:val="0"/>
        <w:keepNext w:val="0"/>
        <w:keepLines w:val="0"/>
        <w:shd w:val="clear" w:color="auto" w:fill="auto"/>
        <w:bidi w:val="0"/>
        <w:spacing w:before="0" w:after="0"/>
        <w:ind w:left="0" w:right="0" w:firstLine="500"/>
      </w:pPr>
      <w:r>
        <w:rPr>
          <w:lang w:val="ru-RU" w:eastAsia="ru-RU" w:bidi="ru-RU"/>
          <w:w w:val="100"/>
          <w:spacing w:val="0"/>
          <w:color w:val="000000"/>
          <w:position w:val="0"/>
        </w:rPr>
        <w:t xml:space="preserve"> Муниципальное общеобразовательное бюджетное учреждение начальная общеобразовательная школа - детский сад № 85 г. Сочи (улица Воровского, 51): улица Конституции СССР, улица Воровского, улица Островского от улицы Московская до пересечения с улицей Карла Либкнехта, улица Роз: нечетная сторона от № 61, 61а до улицы Карла Либкнехта.</w:t>
      </w:r>
    </w:p>
    <w:p>
      <w:pPr>
        <w:pStyle w:val="Style5"/>
        <w:numPr>
          <w:ilvl w:val="0"/>
          <w:numId w:val="3"/>
        </w:numPr>
        <w:tabs>
          <w:tab w:leader="none" w:pos="759" w:val="left"/>
        </w:tabs>
        <w:widowControl w:val="0"/>
        <w:keepNext w:val="0"/>
        <w:keepLines w:val="0"/>
        <w:shd w:val="clear" w:color="auto" w:fill="auto"/>
        <w:bidi w:val="0"/>
        <w:jc w:val="both"/>
        <w:spacing w:before="0" w:after="0" w:line="221" w:lineRule="exact"/>
        <w:ind w:left="0" w:right="0" w:firstLine="500"/>
      </w:pPr>
      <w:r>
        <w:rPr>
          <w:lang w:val="ru-RU" w:eastAsia="ru-RU" w:bidi="ru-RU"/>
          <w:w w:val="100"/>
          <w:spacing w:val="0"/>
          <w:color w:val="000000"/>
          <w:position w:val="0"/>
        </w:rPr>
        <w:t>Хосгинский внутригородской район муниципального образования городской округ город-курорт Сочи Краснодарского края:</w:t>
      </w:r>
    </w:p>
    <w:p>
      <w:pPr>
        <w:pStyle w:val="Style3"/>
        <w:numPr>
          <w:ilvl w:val="1"/>
          <w:numId w:val="3"/>
        </w:numPr>
        <w:tabs>
          <w:tab w:leader="none" w:pos="954" w:val="left"/>
        </w:tabs>
        <w:widowControl w:val="0"/>
        <w:keepNext w:val="0"/>
        <w:keepLines w:val="0"/>
        <w:shd w:val="clear" w:color="auto" w:fill="auto"/>
        <w:bidi w:val="0"/>
        <w:spacing w:before="0" w:after="0"/>
        <w:ind w:left="0" w:right="0" w:firstLine="500"/>
      </w:pPr>
      <w:r>
        <w:rPr>
          <w:lang w:val="ru-RU" w:eastAsia="ru-RU" w:bidi="ru-RU"/>
          <w:w w:val="100"/>
          <w:spacing w:val="0"/>
          <w:color w:val="000000"/>
          <w:position w:val="0"/>
        </w:rPr>
        <w:t>Муниципальное общеобразовательное бюджетное учреждение лицей № 3 г. Сочи имени героя Советского Союза Стогова Н.И. (улица Ушинского, 3): улицы: 50 лет СССР, Володарского, Глазунова, Жуковского, Дачная, Ялтинская, Краснополянская, Красных партизан, Каштановая, Кедровая, Сухумское шоссе от № 1 по № 32; переулок Ушинского; село Каштаны; поселок Дубравный.</w:t>
      </w:r>
    </w:p>
    <w:p>
      <w:pPr>
        <w:pStyle w:val="Style3"/>
        <w:numPr>
          <w:ilvl w:val="1"/>
          <w:numId w:val="3"/>
        </w:numPr>
        <w:widowControl w:val="0"/>
        <w:keepNext w:val="0"/>
        <w:keepLines w:val="0"/>
        <w:shd w:val="clear" w:color="auto" w:fill="auto"/>
        <w:bidi w:val="0"/>
        <w:spacing w:before="0" w:after="0"/>
        <w:ind w:left="0" w:right="0" w:firstLine="500"/>
      </w:pPr>
      <w:r>
        <w:rPr>
          <w:lang w:val="ru-RU" w:eastAsia="ru-RU" w:bidi="ru-RU"/>
          <w:w w:val="100"/>
          <w:spacing w:val="0"/>
          <w:color w:val="000000"/>
          <w:position w:val="0"/>
        </w:rPr>
        <w:t xml:space="preserve"> Муниципальное общеобразовательное бюджетное учреждение гимназия № 5 г. Сочи имени Героя Советского Союза Туренко Евгения Георгиевича (улица Адлерская,4): улицы: Железнодорожная, Кипарисовая, Леси Украинки, Ручей Видный, Туренко, Самшитовая, Шоссейная, Адлерская, Октября, Платановая, Гвоздик, Звездная, Новороссийское шоссе от № 1 до № 6; проезд Малоахунский; переулок Привольный; садоводческие некоммерческие товарищества «Сутугинское», «Водоканал».</w:t>
      </w:r>
    </w:p>
    <w:p>
      <w:pPr>
        <w:pStyle w:val="Style3"/>
        <w:numPr>
          <w:ilvl w:val="1"/>
          <w:numId w:val="3"/>
        </w:numPr>
        <w:widowControl w:val="0"/>
        <w:keepNext w:val="0"/>
        <w:keepLines w:val="0"/>
        <w:shd w:val="clear" w:color="auto" w:fill="auto"/>
        <w:bidi w:val="0"/>
        <w:spacing w:before="0" w:after="0"/>
        <w:ind w:left="0" w:right="0" w:firstLine="500"/>
      </w:pPr>
      <w:r>
        <w:rPr>
          <w:lang w:val="ru-RU" w:eastAsia="ru-RU" w:bidi="ru-RU"/>
          <w:w w:val="100"/>
          <w:spacing w:val="0"/>
          <w:color w:val="000000"/>
          <w:position w:val="0"/>
        </w:rPr>
        <w:t xml:space="preserve"> Муниципальное общеобразовательное бюджетное учреждение гимназия № 9 им. Н.Островского г. Сочи (улица Бытха,1): улицы: Ломоносовская, Я. Фабрициуса, Метелева, Севастьянова, 20 Горнострелковой дивизии, Бытха от № 2 до № 10, Амбровая, Водораздельная, Иванова поляна, Кленовая, Коммунальная, Красносельская, Крестьянская, Следопытов, Тепличная, Земляничная, Транспортная (после ТЭЦ); Курортный проспект; сёла: Раздольное, Богушевка, Краевско-Армянское (улица Саят-Нова, СНТ «Энергия»),</w:t>
      </w:r>
    </w:p>
    <w:p>
      <w:pPr>
        <w:pStyle w:val="Style3"/>
        <w:numPr>
          <w:ilvl w:val="1"/>
          <w:numId w:val="3"/>
        </w:numPr>
        <w:tabs>
          <w:tab w:leader="none" w:pos="954" w:val="left"/>
        </w:tabs>
        <w:widowControl w:val="0"/>
        <w:keepNext w:val="0"/>
        <w:keepLines w:val="0"/>
        <w:shd w:val="clear" w:color="auto" w:fill="auto"/>
        <w:bidi w:val="0"/>
        <w:spacing w:before="0" w:after="0"/>
        <w:ind w:left="0" w:right="0" w:firstLine="500"/>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Ц г. Сочи имени Героя Советского Союза Корнеева Г.И. (улица Чекменева, 45): улицы: Благодатная, Есауленко, Береговая, Малая, Чекменева, Видовая, Мацестинская, Профсоюзная, Фурманова, Светлая, Ручей де Симона, Дорога на Большой Ахун, Измайловская, Новороссийское шоссе от № 7 и до конца, Аллея Челтенхэма; переулки: Мостовой, Гражданский, Лечебный, Буковый; Курортный проспект; улица Зелентрест.</w:t>
      </w:r>
    </w:p>
    <w:p>
      <w:pPr>
        <w:pStyle w:val="Style3"/>
        <w:numPr>
          <w:ilvl w:val="1"/>
          <w:numId w:val="3"/>
        </w:numPr>
        <w:tabs>
          <w:tab w:leader="none" w:pos="954" w:val="left"/>
        </w:tabs>
        <w:widowControl w:val="0"/>
        <w:keepNext w:val="0"/>
        <w:keepLines w:val="0"/>
        <w:shd w:val="clear" w:color="auto" w:fill="auto"/>
        <w:bidi w:val="0"/>
        <w:spacing w:before="0" w:after="0"/>
        <w:ind w:left="0" w:right="0" w:firstLine="500"/>
      </w:pPr>
      <w:r>
        <w:rPr>
          <w:lang w:val="ru-RU" w:eastAsia="ru-RU" w:bidi="ru-RU"/>
          <w:w w:val="100"/>
          <w:spacing w:val="0"/>
          <w:color w:val="000000"/>
          <w:position w:val="0"/>
        </w:rPr>
        <w:t>Муниципальное общеобразовательное бюджетное учреждение гимназия № 16 г. Сочи имени Героя Советского Союза Поцелуева Ивана Николаевича (улица Бытха, 57): улицы: Бытха от № 11 и до конца, Краевско-</w:t>
      </w:r>
    </w:p>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Греческая, Лесная, Ясногорская, Ворошиловская, Дивноморская, Возрождения; Курортный проспект, Транспортная (после ТЭЦ).</w:t>
      </w:r>
    </w:p>
    <w:p>
      <w:pPr>
        <w:pStyle w:val="Style3"/>
        <w:numPr>
          <w:ilvl w:val="1"/>
          <w:numId w:val="3"/>
        </w:numPr>
        <w:tabs>
          <w:tab w:leader="none" w:pos="1024" w:val="left"/>
        </w:tabs>
        <w:widowControl w:val="0"/>
        <w:keepNext w:val="0"/>
        <w:keepLines w:val="0"/>
        <w:shd w:val="clear" w:color="auto" w:fill="auto"/>
        <w:bidi w:val="0"/>
        <w:spacing w:before="0" w:after="0"/>
        <w:ind w:left="0" w:right="0" w:firstLine="540"/>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18 г. Сочи имени Героя Советского Союза Мачуленко Антона Семеновича (улица Апшеронская, 1): поселок Кудепста, улицы: Дарвина, Апшеронская, Ростовская, Искры, Камо, Калиновая, Эпроновская, Добрых надежд, Заречная; Сухумское шоссе от № 33 до конца; переулки Александровский, Тихий; село Верхнениколаевское; садоводческое некоммерческое товарищество «Горный сад».</w:t>
      </w:r>
    </w:p>
    <w:p>
      <w:pPr>
        <w:pStyle w:val="Style3"/>
        <w:numPr>
          <w:ilvl w:val="1"/>
          <w:numId w:val="3"/>
        </w:numPr>
        <w:tabs>
          <w:tab w:leader="none" w:pos="922" w:val="left"/>
        </w:tabs>
        <w:widowControl w:val="0"/>
        <w:keepNext w:val="0"/>
        <w:keepLines w:val="0"/>
        <w:shd w:val="clear" w:color="auto" w:fill="auto"/>
        <w:bidi w:val="0"/>
        <w:spacing w:before="0" w:after="0"/>
        <w:ind w:left="0" w:right="0" w:firstLine="540"/>
      </w:pPr>
      <w:r>
        <w:rPr>
          <w:lang w:val="ru-RU" w:eastAsia="ru-RU" w:bidi="ru-RU"/>
          <w:w w:val="100"/>
          <w:spacing w:val="0"/>
          <w:color w:val="000000"/>
          <w:position w:val="0"/>
        </w:rPr>
        <w:t>Муниципальное общеобразовательное бюджетное учреждение лицей № 22 г. Сочи имени Героя Советского Союза Ровенского Василия Григорьевича (улица Учительская,19): улицы: Грибоедова, Джигитская, Карбышева, Комсомольская, Серафимовича, Учительская, Лысая Гора, Верхняя Лысая гора от начала до пересечения с улицей Пятигорской, Дмитриевой, Молодогвардейская, Пятигорская, Гагринская, Депутатская, Лермонтова, Мандариновая, Тургенева, Черноморская, Южная; проспект Пушкина.</w:t>
      </w:r>
    </w:p>
    <w:p>
      <w:pPr>
        <w:pStyle w:val="Style3"/>
        <w:numPr>
          <w:ilvl w:val="1"/>
          <w:numId w:val="3"/>
        </w:numPr>
        <w:tabs>
          <w:tab w:leader="none" w:pos="1024" w:val="left"/>
        </w:tabs>
        <w:widowControl w:val="0"/>
        <w:keepNext w:val="0"/>
        <w:keepLines w:val="0"/>
        <w:shd w:val="clear" w:color="auto" w:fill="auto"/>
        <w:bidi w:val="0"/>
        <w:spacing w:before="0" w:after="0"/>
        <w:ind w:left="0" w:right="0" w:firstLine="540"/>
      </w:pPr>
      <w:r>
        <w:rPr>
          <w:lang w:val="ru-RU" w:eastAsia="ru-RU" w:bidi="ru-RU"/>
          <w:w w:val="100"/>
          <w:spacing w:val="0"/>
          <w:color w:val="000000"/>
          <w:position w:val="0"/>
        </w:rPr>
        <w:t>Муниципальное общеобразовательное бюджетное учреждение основная общеобразовательная школа № 44 г. Сочи имени Веры Ивановны Пруидзе (село Пластунка, улица Джапаридзе, 47а): село Пластунка, село Ореховка.</w:t>
      </w:r>
    </w:p>
    <w:p>
      <w:pPr>
        <w:pStyle w:val="Style3"/>
        <w:numPr>
          <w:ilvl w:val="1"/>
          <w:numId w:val="3"/>
        </w:numPr>
        <w:tabs>
          <w:tab w:leader="none" w:pos="1024" w:val="left"/>
        </w:tabs>
        <w:widowControl w:val="0"/>
        <w:keepNext w:val="0"/>
        <w:keepLines w:val="0"/>
        <w:shd w:val="clear" w:color="auto" w:fill="auto"/>
        <w:bidi w:val="0"/>
        <w:spacing w:before="0" w:after="0"/>
        <w:ind w:left="0" w:right="0" w:firstLine="540"/>
      </w:pPr>
      <w:r>
        <w:rPr>
          <w:lang w:val="ru-RU" w:eastAsia="ru-RU" w:bidi="ru-RU"/>
          <w:w w:val="100"/>
          <w:spacing w:val="0"/>
          <w:color w:val="000000"/>
          <w:position w:val="0"/>
        </w:rPr>
        <w:t>Муниципальное общеобразовательное бюджетное учреждение основная общеобразовательная школа № 55 г. Сочи имени атамана Михаила Павловича Бабыча (село Измайловка, переулок Калиновый, 22а): село Измайловка, село Семеновка, село Верховское, село Краевско-Армянское (улица Измайловская).</w:t>
      </w:r>
    </w:p>
    <w:p>
      <w:pPr>
        <w:pStyle w:val="Style3"/>
        <w:numPr>
          <w:ilvl w:val="1"/>
          <w:numId w:val="3"/>
        </w:numPr>
        <w:tabs>
          <w:tab w:leader="none" w:pos="1024" w:val="left"/>
        </w:tabs>
        <w:widowControl w:val="0"/>
        <w:keepNext w:val="0"/>
        <w:keepLines w:val="0"/>
        <w:shd w:val="clear" w:color="auto" w:fill="auto"/>
        <w:bidi w:val="0"/>
        <w:spacing w:before="0" w:after="0"/>
        <w:ind w:left="0" w:right="0" w:firstLine="540"/>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57 г. Сочи имени Героя Советского Союза Чекменёва Григория Анатольевича (село Прогресс, улица Юбилейная,46): село Прогресс, село Краевско-Армянское; улицы: Юбилейная, Ручей де Симона, улица Зелентрест.</w:t>
      </w:r>
    </w:p>
    <w:p>
      <w:pPr>
        <w:pStyle w:val="Style5"/>
        <w:numPr>
          <w:ilvl w:val="0"/>
          <w:numId w:val="3"/>
        </w:numPr>
        <w:tabs>
          <w:tab w:leader="none" w:pos="818" w:val="left"/>
        </w:tabs>
        <w:widowControl w:val="0"/>
        <w:keepNext w:val="0"/>
        <w:keepLines w:val="0"/>
        <w:shd w:val="clear" w:color="auto" w:fill="auto"/>
        <w:bidi w:val="0"/>
        <w:jc w:val="left"/>
        <w:spacing w:before="0" w:after="0" w:line="221" w:lineRule="exact"/>
        <w:ind w:left="440" w:right="0" w:firstLine="100"/>
      </w:pPr>
      <w:r>
        <w:rPr>
          <w:lang w:val="ru-RU" w:eastAsia="ru-RU" w:bidi="ru-RU"/>
          <w:w w:val="100"/>
          <w:spacing w:val="0"/>
          <w:color w:val="000000"/>
          <w:position w:val="0"/>
        </w:rPr>
        <w:t>Адлерский внутригородской район муниципального образования городской округ город-курорт Сочи Краснодарского края:</w:t>
      </w:r>
    </w:p>
    <w:p>
      <w:pPr>
        <w:pStyle w:val="Style3"/>
        <w:numPr>
          <w:ilvl w:val="1"/>
          <w:numId w:val="3"/>
        </w:numPr>
        <w:widowControl w:val="0"/>
        <w:keepNext w:val="0"/>
        <w:keepLines w:val="0"/>
        <w:shd w:val="clear" w:color="auto" w:fill="auto"/>
        <w:bidi w:val="0"/>
        <w:spacing w:before="0" w:after="0"/>
        <w:ind w:left="0" w:right="0" w:firstLine="540"/>
      </w:pPr>
      <w:r>
        <w:rPr>
          <w:lang w:val="ru-RU" w:eastAsia="ru-RU" w:bidi="ru-RU"/>
          <w:w w:val="100"/>
          <w:spacing w:val="0"/>
          <w:color w:val="000000"/>
          <w:position w:val="0"/>
        </w:rPr>
        <w:t xml:space="preserve"> Муниципальное общеобразовательное бюджетное учреждение средняя общеобразовательная школа № 25 г. Сочи имени Героя Советского Союза Войтенко С.Е. (улица Ульянова, 55): улица Кирова нечетная сторона № 75, 77, улица Садовая четная сторона от № 18 до № 20, нечетная сторона № 5, улица Ульянова: нечетная от № 47 до № 61 и четная сторона от № 64 до № 68, улица Ленина: четная сторона от № 4, до № 140, улица Свердлова от № 44 до № 80, улица Куйбышева, улица Калинина, улица Жемчужная (кроме четной стороны с № 4 по № 12), улица Молокова № 1, 3, 5, переулок Ереванский, улица Взлетная (частные дома по № 21 включительно), улица Гоголя (частные дома), улица Лескова (частные дома), улица Ромашек (кроме дома № 2а, 3).</w:t>
      </w:r>
    </w:p>
    <w:p>
      <w:pPr>
        <w:pStyle w:val="Style3"/>
        <w:numPr>
          <w:ilvl w:val="1"/>
          <w:numId w:val="3"/>
        </w:numPr>
        <w:widowControl w:val="0"/>
        <w:keepNext w:val="0"/>
        <w:keepLines w:val="0"/>
        <w:shd w:val="clear" w:color="auto" w:fill="auto"/>
        <w:bidi w:val="0"/>
        <w:spacing w:before="0" w:after="0"/>
        <w:ind w:left="0" w:right="0" w:firstLine="540"/>
      </w:pPr>
      <w:r>
        <w:rPr>
          <w:lang w:val="ru-RU" w:eastAsia="ru-RU" w:bidi="ru-RU"/>
          <w:w w:val="100"/>
          <w:spacing w:val="0"/>
          <w:color w:val="000000"/>
          <w:position w:val="0"/>
        </w:rPr>
        <w:t xml:space="preserve"> Муниципальное общеобразовательное бюджетное учреждение средняя общеобразовательная школа № 26 г. Сочи имени Героя Советского Союза Диброва Кирилла Селиверстовича (улица Голубые дали, 60): улица Голубые дали: общежития № 63, 64, 65, 66, 67, 68, 69, 71,72, 73, 74, 75, 76, улица Голубые дали от № 1 до № 102, улица Гудаутская № 3, 5, переулок Ключевой, улица Фабричная, переулок Фабричный, улица Вегетарианская, улица Зеленые дали, улица Изумрудная, улица Православная, улица Фермерская, переулок Фермерский, жилой массив 1-го отделения совхоза «Цитрусовый», улица 10 лет Октября, улица Орлиная, гаражные кооперативы «Сокол», «Мангуст», улица Троицкая, переулок Троицкий, улица Ленина от № 178 по № 192, улица Кирпичная от № 1 до пересечения с улицей Гастелло, улица Кирпичная (от улицы Ленина до остановки «Волна», включая № 24к. 1, № 24к.2, № 24А).</w:t>
      </w:r>
    </w:p>
    <w:p>
      <w:pPr>
        <w:pStyle w:val="Style3"/>
        <w:numPr>
          <w:ilvl w:val="1"/>
          <w:numId w:val="3"/>
        </w:numPr>
        <w:tabs>
          <w:tab w:leader="none" w:pos="1018" w:val="left"/>
        </w:tabs>
        <w:widowControl w:val="0"/>
        <w:keepNext w:val="0"/>
        <w:keepLines w:val="0"/>
        <w:shd w:val="clear" w:color="auto" w:fill="auto"/>
        <w:bidi w:val="0"/>
        <w:spacing w:before="0" w:after="0"/>
        <w:ind w:left="0" w:right="0" w:firstLine="540"/>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27 г. Сочи имени Раевского Николая Николаевича (улица Ленина, 147): улица Ленина (от д.№129 до д.299): от станции «Адлер» нечетная сторона, включая жилые дома вдоль моря (поселок Чкаловский), улица Ленина (четная сторона от № 142 до пансионата «Южный», включая жилые дома на территории санатория «Известия»), улица Просвещения (от д. № 81 до д. № 187): нечетная сторона от станции «Адлер» до пансионата «Бургас», ул. Просвещения (от д. № 126 до д. №204): чётная сторона от станции «Адлер» до пансионата «Бургас», улица Белых акаций, переулок Белых акаций, улица Надежды, улица Орбитовская, улица Верхнеизвестинская, улица Известинская, переулок Известинский, улица Удачи, улица Медовая, улица Панфилова, улица Киевская, улица Дзержинского, улица Чернышевского, улица Короленко, улица Цитрусовая, улица Герцена, улица Чкалова, улица Аллейная, улица Прибрежная, улица Лазурная, переулок Чкалова, переулок Прибрежный, улица Аэрофлотская, улица Привокзальная, улица Мира (от д. № 1 до д. № 32): от улицы Ленина до железнодорожного переезда, жилой массив до станции «Адлер».</w:t>
      </w:r>
    </w:p>
    <w:p>
      <w:pPr>
        <w:pStyle w:val="Style3"/>
        <w:numPr>
          <w:ilvl w:val="1"/>
          <w:numId w:val="3"/>
        </w:numPr>
        <w:tabs>
          <w:tab w:leader="none" w:pos="1018" w:val="left"/>
        </w:tabs>
        <w:widowControl w:val="0"/>
        <w:keepNext w:val="0"/>
        <w:keepLines w:val="0"/>
        <w:shd w:val="clear" w:color="auto" w:fill="auto"/>
        <w:bidi w:val="0"/>
        <w:spacing w:before="0" w:after="0"/>
        <w:ind w:left="0" w:right="0" w:firstLine="540"/>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28 г. Сочи имени Героя Гражданской войны Блинова Михаила Федосеевича (улица Лесная, 1): улица Лесная, улица Каспийская: четная сторона от №2 до №86, улица Бакинская, улица Суздальская, улица Хадыженская, улица Кутаисская, улица Энергетиков, улица Миндальная, переулки: Миндальный, Бакинский, улица Черновицкая (нижняя часть), гаражно-строительный кооператив «Золотой гребешок».</w:t>
      </w:r>
    </w:p>
    <w:p>
      <w:pPr>
        <w:pStyle w:val="Style3"/>
        <w:numPr>
          <w:ilvl w:val="1"/>
          <w:numId w:val="3"/>
        </w:numPr>
        <w:tabs>
          <w:tab w:leader="none" w:pos="1018" w:val="left"/>
          <w:tab w:leader="none" w:pos="2572" w:val="left"/>
          <w:tab w:leader="none" w:pos="4574" w:val="left"/>
          <w:tab w:leader="none" w:pos="6734" w:val="right"/>
        </w:tabs>
        <w:widowControl w:val="0"/>
        <w:keepNext w:val="0"/>
        <w:keepLines w:val="0"/>
        <w:shd w:val="clear" w:color="auto" w:fill="auto"/>
        <w:bidi w:val="0"/>
        <w:spacing w:before="0" w:after="0"/>
        <w:ind w:left="0" w:right="0" w:firstLine="540"/>
      </w:pPr>
      <w:r>
        <w:rPr>
          <w:lang w:val="ru-RU" w:eastAsia="ru-RU" w:bidi="ru-RU"/>
          <w:w w:val="100"/>
          <w:spacing w:val="0"/>
          <w:color w:val="000000"/>
          <w:position w:val="0"/>
        </w:rPr>
        <w:t>Муниципальное</w:t>
        <w:tab/>
        <w:t>общеобразовательное</w:t>
        <w:tab/>
        <w:t>бюджетное</w:t>
        <w:tab/>
        <w:t>учреждение</w:t>
      </w:r>
    </w:p>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средняя общеобразовательная школа № 29 г. Сочи имени Героя Советского Союза Нагуляна Мартироса Карапетовича (село Нижняя Шиловка, улица Светогорская): село Нижняя Шиловка: улица Светогорская, улица Шиловская, улица Налбандяна, улица Мясникяна, улица Прогресс, улица Вологодская, улица Лавровая, улица Рижская, улица Витебская, улица Нагуляна, улица Лимонная, улица Ярославская, улица Петровская, переулки: Нагуляна, Речной, Светогорский, село Ермоловка, улица Ермоловская, село Аибга.</w:t>
      </w:r>
    </w:p>
    <w:p>
      <w:pPr>
        <w:pStyle w:val="Style3"/>
        <w:numPr>
          <w:ilvl w:val="1"/>
          <w:numId w:val="3"/>
        </w:numPr>
        <w:tabs>
          <w:tab w:leader="none" w:pos="1018" w:val="left"/>
          <w:tab w:leader="none" w:pos="2572" w:val="left"/>
          <w:tab w:leader="none" w:pos="4574" w:val="left"/>
          <w:tab w:leader="none" w:pos="6734" w:val="right"/>
        </w:tabs>
        <w:widowControl w:val="0"/>
        <w:keepNext w:val="0"/>
        <w:keepLines w:val="0"/>
        <w:shd w:val="clear" w:color="auto" w:fill="auto"/>
        <w:bidi w:val="0"/>
        <w:spacing w:before="0" w:after="0"/>
        <w:ind w:left="0" w:right="0" w:firstLine="540"/>
      </w:pPr>
      <w:r>
        <w:rPr>
          <w:lang w:val="ru-RU" w:eastAsia="ru-RU" w:bidi="ru-RU"/>
          <w:w w:val="100"/>
          <w:spacing w:val="0"/>
          <w:color w:val="000000"/>
          <w:position w:val="0"/>
        </w:rPr>
        <w:t>Муниципальное</w:t>
        <w:tab/>
        <w:t>общеобразовательное</w:t>
        <w:tab/>
        <w:t>бюджетное</w:t>
        <w:tab/>
        <w:t>учреждение</w:t>
      </w:r>
    </w:p>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основная общеобразовательная школа № 43 г. Сочи имени Венчагова Сергея Ильича (село Красная Воля, улица Школьная, 1): село Красная Воля.</w:t>
      </w:r>
    </w:p>
    <w:p>
      <w:pPr>
        <w:pStyle w:val="Style3"/>
        <w:numPr>
          <w:ilvl w:val="1"/>
          <w:numId w:val="3"/>
        </w:numPr>
        <w:tabs>
          <w:tab w:leader="none" w:pos="1018" w:val="left"/>
          <w:tab w:leader="none" w:pos="2572" w:val="left"/>
          <w:tab w:leader="none" w:pos="4574" w:val="left"/>
          <w:tab w:leader="none" w:pos="6734" w:val="right"/>
        </w:tabs>
        <w:widowControl w:val="0"/>
        <w:keepNext w:val="0"/>
        <w:keepLines w:val="0"/>
        <w:shd w:val="clear" w:color="auto" w:fill="auto"/>
        <w:bidi w:val="0"/>
        <w:spacing w:before="0" w:after="0"/>
        <w:ind w:left="0" w:right="0" w:firstLine="540"/>
      </w:pPr>
      <w:r>
        <w:rPr>
          <w:lang w:val="ru-RU" w:eastAsia="ru-RU" w:bidi="ru-RU"/>
          <w:w w:val="100"/>
          <w:spacing w:val="0"/>
          <w:color w:val="000000"/>
          <w:position w:val="0"/>
        </w:rPr>
        <w:t>Муниципальное</w:t>
        <w:tab/>
        <w:t>общеобразовательное</w:t>
        <w:tab/>
        <w:t>бюджетное</w:t>
        <w:tab/>
        <w:t>учреждение</w:t>
      </w:r>
    </w:p>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основная общеобразовательная школа № 48 г. Сочи имени Крысина Ивана</w:t>
      </w:r>
    </w:p>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Петровича (село Галицыно, улица Батайская, 43): село Галицыно, село Лесное, село Монастырь, село Казачий Брод.</w:t>
      </w:r>
    </w:p>
    <w:p>
      <w:pPr>
        <w:pStyle w:val="Style3"/>
        <w:numPr>
          <w:ilvl w:val="1"/>
          <w:numId w:val="3"/>
        </w:numPr>
        <w:tabs>
          <w:tab w:leader="none" w:pos="1027" w:val="left"/>
        </w:tabs>
        <w:widowControl w:val="0"/>
        <w:keepNext w:val="0"/>
        <w:keepLines w:val="0"/>
        <w:shd w:val="clear" w:color="auto" w:fill="auto"/>
        <w:bidi w:val="0"/>
        <w:spacing w:before="0" w:after="0"/>
        <w:ind w:left="0" w:right="0" w:firstLine="540"/>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49 г. Сочи имени Н.И. Кондратенко (улица Богдана Хмельницкого, 24): улица Крупской, улица Гвардейская, улица Богдана Хмельницкого, улица Павлика Морозова, переулок Богдана Хмельницкого, улица Демократическая: нечетная сторона от № 1 до № 51, четная сторона от № 4 до № 44, улица Кирова: нечетная сторона от № 1 до № 65, четная сторона от № 4 до № 56а, улица Просвещения: нечетная сторона № 3, 7, от № 13 до № 35, № 39, четная сторона до станции «Адлер», улица Ульянова, улица Свердлова, улица Калинина (от улицы Просвещения до улицы Ленина), улица Ленина: нечетная сторона от № 1 до санатория «Адлер», улица Интернациональная, улица Бестужева, улица Энгельса, улица Карла Маркса, улица 8 Марта, улица Просвещения, переулок Демократический, переулок Бестужева, улица Хостинская, улица Белорусская, улица Менделеева, переулки: Хостинский, Планерный, Белорусский.</w:t>
      </w:r>
    </w:p>
    <w:p>
      <w:pPr>
        <w:pStyle w:val="Style3"/>
        <w:numPr>
          <w:ilvl w:val="1"/>
          <w:numId w:val="3"/>
        </w:numPr>
        <w:tabs>
          <w:tab w:leader="none" w:pos="1027" w:val="left"/>
        </w:tabs>
        <w:widowControl w:val="0"/>
        <w:keepNext w:val="0"/>
        <w:keepLines w:val="0"/>
        <w:shd w:val="clear" w:color="auto" w:fill="auto"/>
        <w:bidi w:val="0"/>
        <w:spacing w:before="0" w:after="0"/>
        <w:ind w:left="0" w:right="0" w:firstLine="540"/>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53 г. Сочи имени Титова Ивана Семеновича (улица Гастелло,29): улица Ленина (от улицы Мира до улицы Гастелло), улица Кутузова, улица Ереванская, улица Пархоменко, улица Котовского, улица Кирпичная (от улицы Гастелло, кроме № 24к. 1, № 24к.2, № 24А), улица Гастелло (от остановки «Волна»), улица Петрозаводская, улица Фрунзе, улица Щорса, улица Совхозная, улица Соколиная, село Орел-Изумруд: улица Дачная, улица Малиновая, улица Славинская, улица Холмская, улица Банановая, улица Лазурная долина, Мехлесхоз, переулок Прибыльный; село Вардане-Верино, село Бестужевское.</w:t>
      </w:r>
    </w:p>
    <w:p>
      <w:pPr>
        <w:pStyle w:val="Style3"/>
        <w:numPr>
          <w:ilvl w:val="1"/>
          <w:numId w:val="3"/>
        </w:numPr>
        <w:widowControl w:val="0"/>
        <w:keepNext w:val="0"/>
        <w:keepLines w:val="0"/>
        <w:shd w:val="clear" w:color="auto" w:fill="auto"/>
        <w:bidi w:val="0"/>
        <w:spacing w:before="0" w:after="0"/>
        <w:ind w:left="0" w:right="0" w:firstLine="540"/>
      </w:pPr>
      <w:r>
        <w:rPr>
          <w:lang w:val="ru-RU" w:eastAsia="ru-RU" w:bidi="ru-RU"/>
          <w:w w:val="100"/>
          <w:spacing w:val="0"/>
          <w:color w:val="000000"/>
          <w:position w:val="0"/>
        </w:rPr>
        <w:t xml:space="preserve"> Муниципальное общеобразовательное бюджетное учреждение основная общеобразовательная школа № 56 г. Сочи имени Эксузьяна Серопа Ованесовича (село Калиновое Озеро, улица Котельная): село Калиновое Озеро, село Илларионовка, село Хлебороб, село Воронцовка.</w:t>
      </w:r>
    </w:p>
    <w:p>
      <w:pPr>
        <w:pStyle w:val="Style3"/>
        <w:numPr>
          <w:ilvl w:val="1"/>
          <w:numId w:val="3"/>
        </w:numPr>
        <w:widowControl w:val="0"/>
        <w:keepNext w:val="0"/>
        <w:keepLines w:val="0"/>
        <w:shd w:val="clear" w:color="auto" w:fill="auto"/>
        <w:bidi w:val="0"/>
        <w:spacing w:before="0" w:after="0"/>
        <w:ind w:left="0" w:right="0" w:firstLine="540"/>
      </w:pPr>
      <w:r>
        <w:rPr>
          <w:lang w:val="ru-RU" w:eastAsia="ru-RU" w:bidi="ru-RU"/>
          <w:w w:val="100"/>
          <w:spacing w:val="0"/>
          <w:color w:val="000000"/>
          <w:position w:val="0"/>
        </w:rPr>
        <w:t xml:space="preserve"> Муниципальное общеобразовательное бюджетное учреждение лицей № 59 г. Сочи имени Трубачёва Михаила Григорьевича (улица Садовая, 51): улица Старонасыпная, улица Насыпная, улица Демократическая (от улицы Насыпная до улицы Ленина), улица Авиационная, жилой массив Строительно</w:t>
        <w:softHyphen/>
        <w:t>монтажное предприятие -603, улица Магнолий, улица Кирова: четная сторона, нечетная сторона от № 79 до № 161), улица Садовая: четная сторона от № 22 до № 78 и нечетная сторона от № 41 до № 81, улица Свердлова: четная сторона от № 92 до № 126, 114-а, 116-а и нечетная сторона от № 73 до № 103), улица Революции, переулок Революции, улица Ульянова (от улицы Насыпная до улицы Молокова), переулок Ореховый тупик, улица Черниговская, улица Взлетная (нечетная сторона с № 23 по № 35), улица Жемчужная (четная сторона с № 4 по № 12), улица Молокова (четная сторона), ул. Ромашек № 2а, №3.</w:t>
      </w:r>
    </w:p>
    <w:p>
      <w:pPr>
        <w:pStyle w:val="Style3"/>
        <w:numPr>
          <w:ilvl w:val="1"/>
          <w:numId w:val="3"/>
        </w:numPr>
        <w:tabs>
          <w:tab w:leader="none" w:pos="1027" w:val="left"/>
        </w:tabs>
        <w:widowControl w:val="0"/>
        <w:keepNext w:val="0"/>
        <w:keepLines w:val="0"/>
        <w:shd w:val="clear" w:color="auto" w:fill="auto"/>
        <w:bidi w:val="0"/>
        <w:spacing w:before="0" w:after="0"/>
        <w:ind w:left="0" w:right="0" w:firstLine="540"/>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65 г. Сочи имени Героя Советского Союза Турчинского Адама Петровича (поселок городского типа Красная</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Поляна, улица Турчинского, 42): поселок городского типа Красная Поляна, село Эстосадок (улицы и площадь, расположенные за пределами села Эстосадок): улица Сулимовка, улица Пихтовая аллея, улица Медовея, улица Пасека, улица Буковый лес, площадь Виктория; село Кепша, село Медовеевка, село Чвижепсе, кордоны Кавказского государственного заповедника на реках Пслух и Лаура.</w:t>
      </w:r>
    </w:p>
    <w:p>
      <w:pPr>
        <w:pStyle w:val="Style3"/>
        <w:numPr>
          <w:ilvl w:val="1"/>
          <w:numId w:val="3"/>
        </w:numPr>
        <w:tabs>
          <w:tab w:leader="none" w:pos="1025" w:val="left"/>
        </w:tabs>
        <w:widowControl w:val="0"/>
        <w:keepNext w:val="0"/>
        <w:keepLines w:val="0"/>
        <w:shd w:val="clear" w:color="auto" w:fill="auto"/>
        <w:bidi w:val="0"/>
        <w:spacing w:before="0" w:after="0"/>
        <w:ind w:left="0" w:right="0" w:firstLine="520"/>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66 г. Сочи имени Макарова П.А. (село Высокое, улица Некрасова,4а): улица Мира (от № 81), село Молдовка, село Верхневысокое, село Липники, село Казачий Брод, Форелевое хозяйство, село Ахштырь.</w:t>
      </w:r>
    </w:p>
    <w:p>
      <w:pPr>
        <w:pStyle w:val="Style3"/>
        <w:numPr>
          <w:ilvl w:val="1"/>
          <w:numId w:val="3"/>
        </w:numPr>
        <w:widowControl w:val="0"/>
        <w:keepNext w:val="0"/>
        <w:keepLines w:val="0"/>
        <w:shd w:val="clear" w:color="auto" w:fill="auto"/>
        <w:bidi w:val="0"/>
        <w:spacing w:before="0" w:after="0"/>
        <w:ind w:left="0" w:right="0" w:firstLine="520"/>
      </w:pPr>
      <w:r>
        <w:rPr>
          <w:lang w:val="ru-RU" w:eastAsia="ru-RU" w:bidi="ru-RU"/>
          <w:w w:val="100"/>
          <w:spacing w:val="0"/>
          <w:color w:val="000000"/>
          <w:position w:val="0"/>
        </w:rPr>
        <w:t xml:space="preserve"> Муниципальное общеобразовательное бюджетное учреждение средняя общеобразовательная школа № 67 г. Сочи имени дважды Героя Советского Союза Савицкого Евгения Яковлевича (село Черешня, улица Владимирская, 67/1): село Нижняя Шиловка: улица Спутник, улица Сормовская, улица Грушевая, улица Северская, улица Клубная, улица Рассвет; переулки: Спутник, Сормовский; село Черешня, село Верхневеселое, улица Блинова, улица Коммунаров, улица Черновицкая, улица Челябинская, улица Ворошиловградская, улица Каспийская от №88 и до конца улицы, улица Миндальная, переулок Блинова, гаражно-строительный кооператив «Золотой гребешок».</w:t>
      </w:r>
    </w:p>
    <w:p>
      <w:pPr>
        <w:pStyle w:val="Style3"/>
        <w:numPr>
          <w:ilvl w:val="1"/>
          <w:numId w:val="3"/>
        </w:numPr>
        <w:widowControl w:val="0"/>
        <w:keepNext w:val="0"/>
        <w:keepLines w:val="0"/>
        <w:shd w:val="clear" w:color="auto" w:fill="auto"/>
        <w:bidi w:val="0"/>
        <w:spacing w:before="0" w:after="0"/>
        <w:ind w:left="0" w:right="0" w:firstLine="520"/>
      </w:pPr>
      <w:r>
        <w:rPr>
          <w:lang w:val="ru-RU" w:eastAsia="ru-RU" w:bidi="ru-RU"/>
          <w:w w:val="100"/>
          <w:spacing w:val="0"/>
          <w:color w:val="000000"/>
          <w:position w:val="0"/>
        </w:rPr>
        <w:t xml:space="preserve"> Муниципальное общеобразовательное бюджетное учреждение средняя общеобразовательная школа № 100 г. Сочи имени Героя Советского Союза Худякова Ивана Степановича (улица Худякова, 15): село Веселое, улица Ереванская, улица Пограничная, улица Петропавловская, улица Мира, улица Тополиная, улица Хурмовая, улица Приграничная, улица Худякова, улица Мелетяна, улица Староминская, улица Е.К. Гараняна, улица Гусаровская, улица Ученическая, улица Школьная, улица Урожайная (четная сторона), переулки: Короткий, Тепличный, Мира, Белореченский, Банный, Горный, Водяной, Васильковый, Коломенский, Донецкий, Добрый, улица Комарова (село Нижняя Шиловка), общежития института Медицинской Приматологии Российской академии медицинских наук.</w:t>
      </w:r>
    </w:p>
    <w:p>
      <w:pPr>
        <w:pStyle w:val="Style5"/>
        <w:widowControl w:val="0"/>
        <w:keepNext w:val="0"/>
        <w:keepLines w:val="0"/>
        <w:shd w:val="clear" w:color="auto" w:fill="auto"/>
        <w:bidi w:val="0"/>
        <w:jc w:val="both"/>
        <w:spacing w:before="0" w:after="0" w:line="221" w:lineRule="exact"/>
        <w:ind w:left="0" w:right="0" w:firstLine="520"/>
      </w:pPr>
      <w:r>
        <w:rPr>
          <w:lang w:val="ru-RU" w:eastAsia="ru-RU" w:bidi="ru-RU"/>
          <w:w w:val="100"/>
          <w:spacing w:val="0"/>
          <w:color w:val="000000"/>
          <w:position w:val="0"/>
        </w:rPr>
        <w:t>Лазаревский внутригородской район муниципального образования городской округ город-курорт Сочи Краснодарского края:</w:t>
      </w:r>
    </w:p>
    <w:p>
      <w:pPr>
        <w:pStyle w:val="Style3"/>
        <w:numPr>
          <w:ilvl w:val="0"/>
          <w:numId w:val="5"/>
        </w:numPr>
        <w:tabs>
          <w:tab w:leader="none" w:pos="1025" w:val="left"/>
        </w:tabs>
        <w:widowControl w:val="0"/>
        <w:keepNext w:val="0"/>
        <w:keepLines w:val="0"/>
        <w:shd w:val="clear" w:color="auto" w:fill="auto"/>
        <w:bidi w:val="0"/>
        <w:spacing w:before="0" w:after="0"/>
        <w:ind w:left="0" w:right="0" w:firstLine="420"/>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75 г. Сочи имени Героя Советского Союза А.П. Малышева (поселок Лазаревское, улица Победы, 101): поселок Мамедова Щель; поселок Лазаревское: улица Айвазовского, улица Белинского, улица Глинки, улица Добролюбова, улица Лазарева, улица Мирная, улица Новая, улица Октябрьская, улица Победы от № 58 и до конца, улица Пролетарская, улица Свирская, улица Седова, улица Циолковского, переулок Айвазовского, переулок Бризовый, переулок Лазарева, переулок Победы, переулок Октябрьский, улица Кольцевая; санаторий «Тихий Дон», переулок Привокзальный, улица Коммунистическая, улица Партизанская от № 16 до № 64, улица Ильича, улица Шевченко, переулки: Партизанский, Почтовый, Шевченко; переулок Радио, улица Бирюзовая, улица Нахимова, улица</w:t>
      </w:r>
    </w:p>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Одоевского, улица Социалистическая, улица Спортивная, улица Ушакова, улица Янтарная, переулок Корабельный, улица Энтузиастов, улица Речная, улица Багратиона, кемпинг «Лазаревское взморье», жилые дома Горбольницы № 1, улица Павлова от № 1 по № 18; улица Калараша с начала улицы до № 44.</w:t>
      </w:r>
    </w:p>
    <w:p>
      <w:pPr>
        <w:pStyle w:val="Style3"/>
        <w:numPr>
          <w:ilvl w:val="0"/>
          <w:numId w:val="5"/>
        </w:numPr>
        <w:tabs>
          <w:tab w:leader="none" w:pos="1000" w:val="left"/>
        </w:tabs>
        <w:widowControl w:val="0"/>
        <w:keepNext w:val="0"/>
        <w:keepLines w:val="0"/>
        <w:shd w:val="clear" w:color="auto" w:fill="auto"/>
        <w:bidi w:val="0"/>
        <w:spacing w:before="0" w:after="0"/>
        <w:ind w:left="0" w:right="0" w:firstLine="460"/>
      </w:pPr>
      <w:r>
        <w:rPr>
          <w:lang w:val="ru-RU" w:eastAsia="ru-RU" w:bidi="ru-RU"/>
          <w:w w:val="100"/>
          <w:spacing w:val="0"/>
          <w:color w:val="000000"/>
          <w:position w:val="0"/>
        </w:rPr>
        <w:t>Муниципальное общеобразовательное бюджетное учреждение гимназия № 76 г. Сочи имени Кононцевой Г.В. (поселок Дагомыс, улица Гайдара, 11): поселок Дагомыс: улица Гайдара, улица Больничная, квартал застройки «Мимоза», улица Батумское шоссе от № 23 и включительно микрорайон «Грушевый сад 1», улица Российская, улица Ленинградская, переулок Ленинградский, переулок Южно-Голицинский, жилые дома 72 км железной дороги, Нижняя Шаумяновка: улица Бабушкина, улица Чавчавадзе, улица Дунаевского, улица Прозрачная, улица Туманяна, улица Спандаряна, переулок Спандаряна, улица Ежевичная Полянка.</w:t>
      </w:r>
    </w:p>
    <w:p>
      <w:pPr>
        <w:pStyle w:val="Style3"/>
        <w:numPr>
          <w:ilvl w:val="0"/>
          <w:numId w:val="5"/>
        </w:numPr>
        <w:tabs>
          <w:tab w:leader="none" w:pos="1000" w:val="left"/>
        </w:tabs>
        <w:widowControl w:val="0"/>
        <w:keepNext w:val="0"/>
        <w:keepLines w:val="0"/>
        <w:shd w:val="clear" w:color="auto" w:fill="auto"/>
        <w:bidi w:val="0"/>
        <w:spacing w:before="0" w:after="0"/>
        <w:ind w:left="0" w:right="0" w:firstLine="460"/>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77 г. Сочи имени Щербакова Сергея Николаевича (поселок Лоо, улица Астраханская, 5): поселок Лоо, улица Алычовая, улица Восстания, улица Декабристов, улица Дружбы, улица Окружная, улица Разина № 1-62, улица Плодовая, улица Прохладная, улица Пограничная, СМП-603, улица Солнечная, переулок Алычовый, переулок Гусь- Хрустальный, переулок Дружбы, переулок Разина, жилые дома Северо- Кавказской железной дороги, 67 км, улица Азовская, улица Алтайская, улица Весенняя, улица Жигулевская, улица Керченская, улица Круговая, улица Обходная, улица Памирская, улица Связная, улица Таежная, улица Таллинская, переулок Алтайский, переулок Клубный, переулок Ягодный, переулок Таллинский, улица Астраханская, улица Лучезарная, улица Отрадная, улица Пейзажная, улица Подлесная, улица Таганрогская, улица Грушевая, улица Енисейская, улица Ломаная; село Нижнее Учдере: улица Возрождения, улица Атарбекова, улица Моторная, переулок Енисейский, переулок Атарбекова, улица Белая, улица Бризовая, улица Дворцовая, улица Еловая, улица Мартовская, переулок Моржовый, переулок Моторный, ОАО «Санаторий «Магадан», пансионат «Лучезарный», санаторий «Горный воздух», база отдыха «Морская прохлада», пансионат «Ивушка», кемпинг «Горный воздух», лагерь «Донские зори», пансионат «Мосэнерго», микрорайон пансионата «Белые ночи».</w:t>
      </w:r>
    </w:p>
    <w:p>
      <w:pPr>
        <w:pStyle w:val="Style3"/>
        <w:numPr>
          <w:ilvl w:val="0"/>
          <w:numId w:val="5"/>
        </w:numPr>
        <w:tabs>
          <w:tab w:leader="none" w:pos="1000" w:val="left"/>
        </w:tabs>
        <w:widowControl w:val="0"/>
        <w:keepNext w:val="0"/>
        <w:keepLines w:val="0"/>
        <w:shd w:val="clear" w:color="auto" w:fill="auto"/>
        <w:bidi w:val="0"/>
        <w:spacing w:before="0" w:after="0"/>
        <w:ind w:left="0" w:right="0" w:firstLine="460"/>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78 г. Сочи имени Куликова Николая Яковлевича (поселок Головинка, улица Центральная, 93а): поселок Головинка: улица Глубокая, улица Заречная, улица Кичмайская, улица Коммунаров, улица Линейная, улица Матросская, улица Правды, улица Прибрежная, улица Симферопольская, улица Центральная, переулок Лазурный, переулок Крылова, переулок Правды, переулок Центральный, переулок Штурманский, улица Медицинская, улица Мостовая, улица Торговая, переулок Медовый, переулок Черкесский, переулок Широкий, улица Романтиков, улица Пальмовая, улица Побратимов, улица Мечтателей.</w:t>
      </w:r>
    </w:p>
    <w:p>
      <w:pPr>
        <w:pStyle w:val="Style3"/>
        <w:numPr>
          <w:ilvl w:val="0"/>
          <w:numId w:val="5"/>
        </w:numPr>
        <w:tabs>
          <w:tab w:leader="none" w:pos="1000" w:val="left"/>
        </w:tabs>
        <w:widowControl w:val="0"/>
        <w:keepNext w:val="0"/>
        <w:keepLines w:val="0"/>
        <w:shd w:val="clear" w:color="auto" w:fill="auto"/>
        <w:bidi w:val="0"/>
        <w:spacing w:before="0" w:after="0"/>
        <w:ind w:left="0" w:right="0" w:firstLine="460"/>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79 г. Сочи имени Ачмизова Айсы</w:t>
      </w:r>
    </w:p>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Пшитефовича (поселок Макопсе, улица Свободы, 30): поселок Магри: тяговая подстанция, улица Магринская, улица Братская, переулок Магринский; военный городок: Дом офицерского состава 1, Дом офицерского состава 2, Дом офицерского состава 3; общежитие в/ч; поселок Вишневка: улица Республиканская, улица Казанская, улица Соловьиная, улица Ватутина, улица Майкопская, переулок Бородина, переулок Высотный, переулок Казанский, улица Бехтерева, поселок Верхнее Макопсе: улица Греческая, поселок Макопсе: улица Макопсинская, улица Сусанина, улица Свободы, поселок Нижнее Макопсе: улица Майская.</w:t>
      </w:r>
    </w:p>
    <w:p>
      <w:pPr>
        <w:pStyle w:val="Style3"/>
        <w:numPr>
          <w:ilvl w:val="0"/>
          <w:numId w:val="5"/>
        </w:numPr>
        <w:tabs>
          <w:tab w:leader="none" w:pos="991" w:val="left"/>
        </w:tabs>
        <w:widowControl w:val="0"/>
        <w:keepNext w:val="0"/>
        <w:keepLines w:val="0"/>
        <w:shd w:val="clear" w:color="auto" w:fill="auto"/>
        <w:bidi w:val="0"/>
        <w:spacing w:before="0" w:after="0"/>
        <w:ind w:left="0" w:right="0" w:firstLine="440"/>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80 г. Сочи имени Героя Советского Союза Д.Л. Калараша (поселок Лазаревское, улица Калараша, 99): аул Тхагапш: улица Черемуховая, улица Ровная, улица Кристальная, переулок Кристальный, переулок Целебный; село Марьино: улица Низовая, улица Артемовская; село Татьяновка: улица Татьяновская; село Алексеевское: улица Алексеевская, улица Озерная, переулок Кронштадтский, переулок Озерный, переулок Спасский; поселок Лазаревское: улица Днепровская, улица Говорова, улица Аэродромная, переулок Аэродромный, улица Единство, улица Согласия, улица Чистая, улица Азалий, улица Эвкалиптовая, улица Добрая, улица Пилотная, переулок Камозина, улица Калараша от № 44 до № 142, ЖК «Семейный», улица Партизанская с начала улицы и до № 15, улица Павлова: четная сторона от № 20 до № 64, нечетная сторона от № 19 до № 91; улица Изумрудная, улица Родниковая, улица Пугачева, переулки: Изумрудный, Родниковый, переулок Варданский, улица Марьинское шоссе, улица Сочинское шоссе, улица Рыбацкий поселок, улица Маяковского, улица Моряков, улица Рылеева, улица Сосновая, улица Сьянова, улица Суворова, улица Хвойная, улица Толстого, улица Победы от № 1 до № 57, улица Тормахова, гаражный кооператив № 4.</w:t>
      </w:r>
    </w:p>
    <w:p>
      <w:pPr>
        <w:pStyle w:val="Style3"/>
        <w:numPr>
          <w:ilvl w:val="0"/>
          <w:numId w:val="5"/>
        </w:numPr>
        <w:tabs>
          <w:tab w:leader="none" w:pos="991" w:val="left"/>
        </w:tabs>
        <w:widowControl w:val="0"/>
        <w:keepNext w:val="0"/>
        <w:keepLines w:val="0"/>
        <w:shd w:val="clear" w:color="auto" w:fill="auto"/>
        <w:bidi w:val="0"/>
        <w:spacing w:before="0" w:after="0"/>
        <w:ind w:left="0" w:right="0" w:firstLine="440"/>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81 г. Сочи имени Быковой М.А. (село Волковка, улица Космическая, 1): село Волковка: улица Алычовый сад, улица Космическая, улица Надежная, улица Передовиков, улица Городская, улица Волковская, улица Изумрудная, улица Нижняя Космическая, улица Серебряная, переулок Надежный, переулок Школьный, село Альтмец: улица Гая, улица Кленовая, переулок Гая, село Третья Рота: улица Счастливая, улица Волковских партизан.</w:t>
      </w:r>
    </w:p>
    <w:p>
      <w:pPr>
        <w:pStyle w:val="Style3"/>
        <w:numPr>
          <w:ilvl w:val="0"/>
          <w:numId w:val="5"/>
        </w:numPr>
        <w:tabs>
          <w:tab w:leader="none" w:pos="991" w:val="left"/>
        </w:tabs>
        <w:widowControl w:val="0"/>
        <w:keepNext w:val="0"/>
        <w:keepLines w:val="0"/>
        <w:shd w:val="clear" w:color="auto" w:fill="auto"/>
        <w:bidi w:val="0"/>
        <w:spacing w:before="0" w:after="0"/>
        <w:ind w:left="0" w:right="0" w:firstLine="440"/>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82 г. Сочи имени Героя Советского Союза Октябрьского Филиппа Сергеевича (поселок Дагомыс, улица Армавирская, 150): поселок Дагомыс: улица Армавирская, улица Перевальная, улица Балтийская, улица Летняя, улица Рубиновая, улица Старошоссейная, улица Фестивальная, улица Делегатская, улица Союзная, улица Шишкина, переулок Мебельный, жилые дома тяговой подстанции, Мост-отряд-40, больница, жилые дома промбазы Дагомысской передвижной мехколонны, улица Батумское шоссе до № 22.</w:t>
      </w:r>
    </w:p>
    <w:p>
      <w:pPr>
        <w:pStyle w:val="Style3"/>
        <w:numPr>
          <w:ilvl w:val="0"/>
          <w:numId w:val="5"/>
        </w:numPr>
        <w:tabs>
          <w:tab w:leader="none" w:pos="991" w:val="left"/>
        </w:tabs>
        <w:widowControl w:val="0"/>
        <w:keepNext w:val="0"/>
        <w:keepLines w:val="0"/>
        <w:shd w:val="clear" w:color="auto" w:fill="auto"/>
        <w:bidi w:val="0"/>
        <w:spacing w:before="0" w:after="0"/>
        <w:ind w:left="0" w:right="0" w:firstLine="440"/>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83 г. Сочи имени Героя Советского</w:t>
      </w:r>
    </w:p>
    <w:p>
      <w:pPr>
        <w:pStyle w:val="Style3"/>
        <w:tabs>
          <w:tab w:leader="none" w:pos="427"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Союза Д.М. Языджяна (поселок Каткова Щель, улица Магистральная, 27): поселок Чемитоквадже: улица Курская, жилые дома военного санатория «Чемитоквадже», поселок Зубова Щель: улица Амурская, улица Зубова Щель, поселок Каткова Щель: улица Кизиловая, улица Курганная, улица Магистральная, переулок Курганный, переулок Магистральный, поселок Волконка: улица Ольховая от № 1 до № 18, № 20, № 22, № 24, № 26, № 28, №</w:t>
        <w:tab/>
        <w:t>30, переулок Ольховый, СНТ «Заря», СНТ «Связист», СНТ</w:t>
      </w:r>
    </w:p>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«Коммунальник», СНТ «Стоматолог», СНТ «Монолит», СНТ «Огнеборец», СНТ «Звездочка», СНТ «Звездный», СНТ «Восход», СНТ «Химик», СНТ «Рассвет», СНТ «Радуга», СНТ «Лесные поляны», СНТ «Пламя».</w:t>
      </w:r>
    </w:p>
    <w:p>
      <w:pPr>
        <w:pStyle w:val="Style3"/>
        <w:numPr>
          <w:ilvl w:val="0"/>
          <w:numId w:val="5"/>
        </w:numPr>
        <w:tabs>
          <w:tab w:leader="none" w:pos="1001" w:val="left"/>
        </w:tabs>
        <w:widowControl w:val="0"/>
        <w:keepNext w:val="0"/>
        <w:keepLines w:val="0"/>
        <w:shd w:val="clear" w:color="auto" w:fill="auto"/>
        <w:bidi w:val="0"/>
        <w:spacing w:before="0" w:after="0"/>
        <w:ind w:left="0" w:right="0" w:firstLine="440"/>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84 г. Сочи имени Павлова Наума Захаровича (поселок Советквадже, улица Сибирская, 9): поселок Дубравка: улица Мичурина; поселок Советквадже: улица Бородина, улица Высокая, улица Вяземская, улица Дунайская, улица Есенина, улица Жасминная, улица Кольцова, улица Куприна, улица Пляжная, улица Радищева, улица Сибирская, улица Титова, улица Юннатов, переулок Сибирский; детский сад «Снежинка», санаторий «Смена», санаторий «Пионер», санаторий «Юг», Оздоровительный комплекс «Дружба», пансионат «Юг», Закрытое акционерное общество «Пансионат «Ромашка»; поселок Голубая Дача: улица Авроры, улица Омская, улица Уральская; база отдыха «Утро», База отдыха «Аврора», дом отдыха «Маяк», санаторий «Голубая дача», аул Наджиго: улица Зыхы, улица Тхытам, подсобное хозяйство Тихий Дон.</w:t>
      </w:r>
    </w:p>
    <w:p>
      <w:pPr>
        <w:pStyle w:val="Style3"/>
        <w:numPr>
          <w:ilvl w:val="0"/>
          <w:numId w:val="5"/>
        </w:numPr>
        <w:tabs>
          <w:tab w:leader="none" w:pos="1001" w:val="left"/>
        </w:tabs>
        <w:widowControl w:val="0"/>
        <w:keepNext w:val="0"/>
        <w:keepLines w:val="0"/>
        <w:shd w:val="clear" w:color="auto" w:fill="auto"/>
        <w:bidi w:val="0"/>
        <w:spacing w:before="0" w:after="0"/>
        <w:ind w:left="0" w:right="0" w:firstLine="440"/>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85 г. Сочи имени Авджяна Варткеса Вагановича (село Сергей-Поле, переулок Прудный, 14): село Варваровка: улица Липовая, переулок Фельдшерский, переулок Тепличный; село Васильевка: улица Братьев Еремян, переулок Объездной, улица Просторная, переулок Просторный; село Разбитый Котел: улица Звездная, переулок Крутой; село Сергей-Поле: улица Славы, улица Солнечногорская, улица Новошкольная, улица Краснооктябрьская, улица Черничная, улица Шалфейная, улица Луговая, переулок Упорный, переулок Масис, переулок Севанский, переулок Праздничный, переулок Араратский, переулок Ани, переулок Прудный, переулок Славы, переулок Новошкольный, переулок Отважный; Мамайский перевал, переулок Тамбовский, микрорайоны: «Грушевый сад 2, 3», Нижняя Шаумяновка: улица Бабушкина, улица Чавчавадзе, улица Дунаевского, улица Прозрачная, улица Туманяна, улица Спандаряна, переулок Спандаряна, улица Ежевичная Полянка.</w:t>
      </w:r>
    </w:p>
    <w:p>
      <w:pPr>
        <w:pStyle w:val="Style3"/>
        <w:numPr>
          <w:ilvl w:val="0"/>
          <w:numId w:val="5"/>
        </w:numPr>
        <w:tabs>
          <w:tab w:leader="none" w:pos="1001" w:val="left"/>
        </w:tabs>
        <w:widowControl w:val="0"/>
        <w:keepNext w:val="0"/>
        <w:keepLines w:val="0"/>
        <w:shd w:val="clear" w:color="auto" w:fill="auto"/>
        <w:bidi w:val="0"/>
        <w:spacing w:before="0" w:after="0"/>
        <w:ind w:left="0" w:right="0" w:firstLine="440"/>
      </w:pPr>
      <w:r>
        <w:rPr>
          <w:lang w:val="ru-RU" w:eastAsia="ru-RU" w:bidi="ru-RU"/>
          <w:w w:val="100"/>
          <w:spacing w:val="0"/>
          <w:color w:val="000000"/>
          <w:position w:val="0"/>
        </w:rPr>
        <w:t>Муниципальное общеобразовательное бюджетное учреждение</w:t>
      </w:r>
    </w:p>
    <w:p>
      <w:pPr>
        <w:pStyle w:val="Style3"/>
        <w:tabs>
          <w:tab w:leader="none" w:pos="4085"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средняя общеобразовательная школа №</w:t>
        <w:tab/>
        <w:t>86 г. Сочи имени Героя</w:t>
      </w:r>
    </w:p>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Социалистического Труда Штеймана Устима Генриховича (поселок Учдере, улица Курчатова, 11): поселок Учдере: улица 9 Мая, улица Культурная, улица Курчатова, улица Чайная, улица Семашко, микрорайон пансионата «Белые ночи»; жилые дома воинской части, санаторий имени Семашко; село Верхнее Учдере (Красная гора): улица Образцовая, переулок Фундучный, переулок Утренний.</w:t>
      </w:r>
    </w:p>
    <w:p>
      <w:pPr>
        <w:pStyle w:val="Style3"/>
        <w:numPr>
          <w:ilvl w:val="0"/>
          <w:numId w:val="5"/>
        </w:numPr>
        <w:tabs>
          <w:tab w:leader="none" w:pos="1020" w:val="left"/>
        </w:tabs>
        <w:widowControl w:val="0"/>
        <w:keepNext w:val="0"/>
        <w:keepLines w:val="0"/>
        <w:shd w:val="clear" w:color="auto" w:fill="auto"/>
        <w:bidi w:val="0"/>
        <w:spacing w:before="0" w:after="0"/>
        <w:ind w:left="0" w:right="0" w:firstLine="440"/>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№87 г. Сочи имени С.В.Чакряна (село Горное Лоо, улица Лооская, 28): село Горное Лоо: улица Лооская, улица Обзорная, улица Календарная, улица Камчатская, улица Перспективная, улица Плановая, улица Кузнечная, улица Аштаракская, улица Лозовая, улица Юбилейная, улица Нагорная, улица Сельская, улица Разина № 63-76; переулок Лооский, переулок Магаданский, переулок Алаверды, улица Алаверды, переулок Кузнечный, улица Магаданская, переулок Плановый, улица Фермерская, переулок Юбилейный, переулок Дорожный, село Верхнеармянское Лоо (село Верхнее Лоо): улица Краснооктябрьская, улица Кироваканская, улица Лорийская, переулок Дачный, переулок Кироваканский, улица Дачная, переулок Знойный, переулок Дорийский, переулок Передовой, переулок Прохладный, переулок Фундучный; село Верхнеармянская Хобза (село Верхняя Хобза): улица Разданская, улица Стеклянная, переулок Разданский, переулок Белогородский, улица Северная.</w:t>
      </w:r>
    </w:p>
    <w:p>
      <w:pPr>
        <w:pStyle w:val="Style3"/>
        <w:numPr>
          <w:ilvl w:val="0"/>
          <w:numId w:val="5"/>
        </w:numPr>
        <w:widowControl w:val="0"/>
        <w:keepNext w:val="0"/>
        <w:keepLines w:val="0"/>
        <w:shd w:val="clear" w:color="auto" w:fill="auto"/>
        <w:bidi w:val="0"/>
        <w:spacing w:before="0" w:after="0"/>
        <w:ind w:left="0" w:right="0" w:firstLine="440"/>
      </w:pPr>
      <w:r>
        <w:rPr>
          <w:lang w:val="ru-RU" w:eastAsia="ru-RU" w:bidi="ru-RU"/>
          <w:w w:val="100"/>
          <w:spacing w:val="0"/>
          <w:color w:val="000000"/>
          <w:position w:val="0"/>
        </w:rPr>
        <w:t xml:space="preserve"> Муниципальное общеобразовательное бюджетное учреждение средняя общеобразовательная школа № 88 г. Сочи имени Героя Советского Союза Баграмяна Ивана Христофоровича (село Верхняя Веранда, улица Араратская, 16): село Верхняя Веранда: улица Араратская, улица Виноградная, улица Иджеванская, переулок Араратский, переулок Виноградный, улица Березовая; село Верхнеякорная Щель: улица Арташатская, переулок Арташатский; поселок Детляжка: улица Бюроканская, улица Часовая, улица Нижняя, переулок Бюроканский, переулки: Бригадный, Липовый; улица Рязанская (кроме домов № ЗГ, 6, 12, 30).</w:t>
      </w:r>
    </w:p>
    <w:p>
      <w:pPr>
        <w:pStyle w:val="Style3"/>
        <w:numPr>
          <w:ilvl w:val="0"/>
          <w:numId w:val="5"/>
        </w:numPr>
        <w:tabs>
          <w:tab w:leader="none" w:pos="5669" w:val="left"/>
        </w:tabs>
        <w:widowControl w:val="0"/>
        <w:keepNext w:val="0"/>
        <w:keepLines w:val="0"/>
        <w:shd w:val="clear" w:color="auto" w:fill="auto"/>
        <w:bidi w:val="0"/>
        <w:spacing w:before="0" w:after="0"/>
        <w:ind w:left="0" w:right="0" w:firstLine="440"/>
      </w:pPr>
      <w:r>
        <w:rPr>
          <w:lang w:val="ru-RU" w:eastAsia="ru-RU" w:bidi="ru-RU"/>
          <w:w w:val="100"/>
          <w:spacing w:val="0"/>
          <w:color w:val="000000"/>
          <w:position w:val="0"/>
        </w:rPr>
        <w:t xml:space="preserve"> Муниципальное общеобразовательное бюджетное</w:t>
        <w:tab/>
        <w:t>учреждение средняя общеобразовательная школа № 89 г. Сочи имени Героя Советского Союза Жигуленко Евгении Андреевны (поселок Вардане, улица Молодежная, 36): поселок Нижняя Хобза: улица Верхнехобзинская, улица Пожарского, улица Магнитогорская, улица Минина, улица Нижнехобзинская, переулок Магнитогорский, жилые дома 55 км железной дороги, лагерь «Сокол», переулок Вересковый, улица Оливковая, улица Лаймовая, улица Финиковая; поселок Вардане: улица Львовская, улица Минеральная, улица Молодежная, улица Тракторная, улица Фруктовая, переулок Львовский, переулок Минеральный, переулок Огородный, улица Огородная, улица Рассветная, улица Закатная, улица Садовников, мкр. Северная Пальмира, мкр. Тракторная, квартал застройки, мкр. Экспресс СНТ, улица Широкая, улица Баженова, строительно-монтажная передвижная колонна -2, общежитие Мост-отряда-18, кемпинг «Морской бриз», лагерь «Искра», лагерь «Восход», село Верхнее Буу: улица Кедровая, улица Пчелиная, улица Октемберянская, улица Холмская, переулок Пчелиный, переулок Октемберянский, переулок Ближний.</w:t>
      </w:r>
    </w:p>
    <w:p>
      <w:pPr>
        <w:pStyle w:val="Style3"/>
        <w:numPr>
          <w:ilvl w:val="0"/>
          <w:numId w:val="5"/>
        </w:numPr>
        <w:tabs>
          <w:tab w:leader="none" w:pos="1020" w:val="left"/>
        </w:tabs>
        <w:widowControl w:val="0"/>
        <w:keepNext w:val="0"/>
        <w:keepLines w:val="0"/>
        <w:shd w:val="clear" w:color="auto" w:fill="auto"/>
        <w:bidi w:val="0"/>
        <w:spacing w:before="0" w:after="0"/>
        <w:ind w:left="0" w:right="0" w:firstLine="440"/>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90 г. Сочи имени Героя Советского Союза А.А. Ачмизова (аул Большой Кичмай, улица Ачмизова, 102): аул Большой Кичмай: улица Ахинтам, улица Ачмизова, улица Шахе, переулок Мамыр, переулок Псынэчэч, улица Чаитх, улица Шапсугская, аул Малый Кичмай: улица Убыхская.</w:t>
      </w:r>
    </w:p>
    <w:p>
      <w:pPr>
        <w:pStyle w:val="Style3"/>
        <w:numPr>
          <w:ilvl w:val="0"/>
          <w:numId w:val="5"/>
        </w:numPr>
        <w:tabs>
          <w:tab w:leader="none" w:pos="1022" w:val="left"/>
        </w:tabs>
        <w:widowControl w:val="0"/>
        <w:keepNext w:val="0"/>
        <w:keepLines w:val="0"/>
        <w:shd w:val="clear" w:color="auto" w:fill="auto"/>
        <w:bidi w:val="0"/>
        <w:spacing w:before="0" w:after="0"/>
        <w:ind w:left="0" w:right="0" w:firstLine="440"/>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91 г. Сочи имени Чепнияна Оганеса Киракосовича (поселок Якорная Щель, улица Главная, 66а): поселок Якорная Щель: улица Главная, улица Ейская, (в том числе новостройки), улица Череповецкая, улица Якорная, ул. Марата, поселок Нижняя Веранда: улица Придорожная, переулок Придорожный; поселок Детляжка: улица Рязанская № ЗГ, 6, 12, 30, улица Ближняя, улица, Розовая, улица Лиловая.</w:t>
      </w:r>
    </w:p>
    <w:p>
      <w:pPr>
        <w:pStyle w:val="Style3"/>
        <w:numPr>
          <w:ilvl w:val="0"/>
          <w:numId w:val="5"/>
        </w:numPr>
        <w:widowControl w:val="0"/>
        <w:keepNext w:val="0"/>
        <w:keepLines w:val="0"/>
        <w:shd w:val="clear" w:color="auto" w:fill="auto"/>
        <w:bidi w:val="0"/>
        <w:spacing w:before="0" w:after="0"/>
        <w:ind w:left="0" w:right="0" w:firstLine="440"/>
      </w:pPr>
      <w:r>
        <w:rPr>
          <w:lang w:val="ru-RU" w:eastAsia="ru-RU" w:bidi="ru-RU"/>
          <w:w w:val="100"/>
          <w:spacing w:val="0"/>
          <w:color w:val="000000"/>
          <w:position w:val="0"/>
        </w:rPr>
        <w:t xml:space="preserve"> Муниципальное общеобразовательное бюджетное учреждение средняя общеобразовательная школа № 92 г. Сочи имени Героя Советского Союза Горюнова Сергея Кондратьевича (поселок Солоники, улица Солоники, 16): поселок Солоники: улица Солоники, улица Тихорецкая; поселок Мирный; село Волконка: улица Андреевская, улица Дружная, улица Ольховая нечетная сторона от № 19 до № ПО. СНТ «Сосновый бор», СНТ «Факел», СНТ «Звездочка», СНТ «Восход».</w:t>
      </w:r>
    </w:p>
    <w:p>
      <w:pPr>
        <w:pStyle w:val="Style3"/>
        <w:numPr>
          <w:ilvl w:val="0"/>
          <w:numId w:val="5"/>
        </w:numPr>
        <w:widowControl w:val="0"/>
        <w:keepNext w:val="0"/>
        <w:keepLines w:val="0"/>
        <w:shd w:val="clear" w:color="auto" w:fill="auto"/>
        <w:bidi w:val="0"/>
        <w:spacing w:before="0" w:after="0"/>
        <w:ind w:left="0" w:right="0" w:firstLine="440"/>
      </w:pPr>
      <w:r>
        <w:rPr>
          <w:lang w:val="ru-RU" w:eastAsia="ru-RU" w:bidi="ru-RU"/>
          <w:w w:val="100"/>
          <w:spacing w:val="0"/>
          <w:color w:val="000000"/>
          <w:position w:val="0"/>
        </w:rPr>
        <w:t xml:space="preserve"> Муниципальное общеобразовательное бюджетное учреждение основная общеобразовательная школа № 93 г. Сочи имени Хушта Маджида Паковича (поселок Аше, улица Туристская, 23): база отдыха «Водопадный»; поселок Аше: улица Гористая, улица Репина, улица Сиреневая, улица Туристская, улица Хризантем, улица Юности; поселок Шхафит: улица Адыгейская, переулок 1-й Адыгейский, переулок 2-й Адыгейский, поселок Тихоновка: улица Лесная, улица Скрябина, улица Сурикова, переулок Скрябина, переулок Сурикова, пансионат «Лазурный берег», Общество с ограниченной ответственностью «Детский летний оздоровительный комплекс «Детство», кемпинг «Зеленая дубрава», Открытое акционерное общество «Детский оздоровительный лагерь «Космос» сезонного типа».</w:t>
      </w:r>
    </w:p>
    <w:p>
      <w:pPr>
        <w:pStyle w:val="Style3"/>
        <w:numPr>
          <w:ilvl w:val="0"/>
          <w:numId w:val="5"/>
        </w:numPr>
        <w:tabs>
          <w:tab w:leader="none" w:pos="1022" w:val="left"/>
          <w:tab w:leader="none" w:pos="3501" w:val="center"/>
          <w:tab w:leader="none" w:pos="4574" w:val="left"/>
          <w:tab w:leader="none" w:pos="6800" w:val="right"/>
        </w:tabs>
        <w:widowControl w:val="0"/>
        <w:keepNext w:val="0"/>
        <w:keepLines w:val="0"/>
        <w:shd w:val="clear" w:color="auto" w:fill="auto"/>
        <w:bidi w:val="0"/>
        <w:spacing w:before="0" w:after="0"/>
        <w:ind w:left="0" w:right="0" w:firstLine="440"/>
      </w:pPr>
      <w:r>
        <w:rPr>
          <w:lang w:val="ru-RU" w:eastAsia="ru-RU" w:bidi="ru-RU"/>
          <w:w w:val="100"/>
          <w:spacing w:val="0"/>
          <w:color w:val="000000"/>
          <w:position w:val="0"/>
        </w:rPr>
        <w:t>Муниципальное</w:t>
        <w:tab/>
        <w:t>общеобразовательное</w:t>
        <w:tab/>
        <w:t>бюджетное</w:t>
        <w:tab/>
        <w:t>учреждение</w:t>
      </w:r>
    </w:p>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средняя общеобразовательная школа № 94 г. Сочи имени Героя Советского Союза Тхагушева Исмаила Халаловича имени Героя Советского Союза Тхагушева Исмаила Халаловича (аул Хаджико, улица Левобережная, 1): поселок Шхафит: улица Адыгейская, переулок 1-й Адыгейский, переулок 2-й Адыгейский, поселок Хатлапе; аул Хаджико: улица Левобережная, улица Асарэтх, улица Мазмай, улица Зэкошныг, улица Цамжапх, переулок Гурыт, переулок Еловский, переулок Вольный; аул Калеж: улица Теучеж, переулок Теучеж, улица Убых, улица Адыгахабль, улица Лыготх, переулок Насып, аул Лыготх: улица Нарт.</w:t>
      </w:r>
    </w:p>
    <w:p>
      <w:pPr>
        <w:pStyle w:val="Style3"/>
        <w:numPr>
          <w:ilvl w:val="0"/>
          <w:numId w:val="5"/>
        </w:numPr>
        <w:tabs>
          <w:tab w:leader="none" w:pos="1022" w:val="left"/>
          <w:tab w:leader="none" w:pos="3501" w:val="center"/>
          <w:tab w:leader="none" w:pos="4574" w:val="left"/>
          <w:tab w:leader="none" w:pos="6800" w:val="right"/>
        </w:tabs>
        <w:widowControl w:val="0"/>
        <w:keepNext w:val="0"/>
        <w:keepLines w:val="0"/>
        <w:shd w:val="clear" w:color="auto" w:fill="auto"/>
        <w:bidi w:val="0"/>
        <w:spacing w:before="0" w:after="0"/>
        <w:ind w:left="0" w:right="0" w:firstLine="440"/>
      </w:pPr>
      <w:r>
        <w:rPr>
          <w:lang w:val="ru-RU" w:eastAsia="ru-RU" w:bidi="ru-RU"/>
          <w:w w:val="100"/>
          <w:spacing w:val="0"/>
          <w:color w:val="000000"/>
          <w:position w:val="0"/>
        </w:rPr>
        <w:t>Муниципальное</w:t>
        <w:tab/>
        <w:t>общеобразовательное</w:t>
        <w:tab/>
        <w:t>бюджетное</w:t>
        <w:tab/>
        <w:t>учреждение</w:t>
      </w:r>
    </w:p>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средняя общеобразовательная школа № 96 г. Сочи имени Чешко Михаила Дмитриевича (село Харциз Первый, улица Лучевая, 7): село Харциз Первый: улица Лучевая, улица Мира, улица Чкалова, переулок Чкалова, улица 8 Марта; село Харциз Второй: улица Белгородская, улица Ногинская, переулок Октябрьский, село Отрадное: улица Динская, улица Новопокровская, улица Успенская, село Солохаул: улица Ноябрьская, улица Сальская, улица Кошмана, переулок Щедокский, село Верхнерусское Лоо.</w:t>
      </w:r>
    </w:p>
    <w:p>
      <w:pPr>
        <w:pStyle w:val="Style3"/>
        <w:numPr>
          <w:ilvl w:val="0"/>
          <w:numId w:val="5"/>
        </w:numPr>
        <w:tabs>
          <w:tab w:leader="none" w:pos="1022" w:val="left"/>
          <w:tab w:leader="none" w:pos="3501" w:val="center"/>
          <w:tab w:leader="none" w:pos="4521" w:val="left"/>
          <w:tab w:leader="none" w:pos="6800" w:val="right"/>
        </w:tabs>
        <w:widowControl w:val="0"/>
        <w:keepNext w:val="0"/>
        <w:keepLines w:val="0"/>
        <w:shd w:val="clear" w:color="auto" w:fill="auto"/>
        <w:bidi w:val="0"/>
        <w:spacing w:before="0" w:after="0"/>
        <w:ind w:left="0" w:right="0" w:firstLine="440"/>
      </w:pPr>
      <w:r>
        <w:rPr>
          <w:lang w:val="ru-RU" w:eastAsia="ru-RU" w:bidi="ru-RU"/>
          <w:w w:val="100"/>
          <w:spacing w:val="0"/>
          <w:color w:val="000000"/>
          <w:position w:val="0"/>
        </w:rPr>
        <w:t>Муниципальное</w:t>
        <w:tab/>
        <w:t>общеобразовательное</w:t>
        <w:tab/>
        <w:t>бюджетное</w:t>
        <w:tab/>
        <w:t>учреждение</w:t>
      </w:r>
    </w:p>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основная общеобразовательная школа № 97 им. А.С. Авджяна г. Сочи (село Барановка, улица Золотая,!): село Барановка: улица Братьев Аракелян, улица</w:t>
      </w:r>
    </w:p>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Старокубанская, улица Античная, улица Золотая, улица Черногорская, улица Армянская, улица Ленкоранская, улица Мельничная, улица Старокубанская, улица Черногорская, переулок Мельничный, переулок Берёзовый, переулок Розовый, переулок Армянский, переулок Цикламеновый, переулок Гвоздичный, переулок Охотничий, переулок Родниковый, улица Барановское шоссе, село Ордынка: улица Владимирская, улица Изобильная, улица Тополиная, квартал застройки «Качаниха».</w:t>
      </w:r>
    </w:p>
    <w:p>
      <w:pPr>
        <w:pStyle w:val="Style3"/>
        <w:numPr>
          <w:ilvl w:val="0"/>
          <w:numId w:val="5"/>
        </w:numPr>
        <w:tabs>
          <w:tab w:leader="none" w:pos="974" w:val="left"/>
          <w:tab w:leader="none" w:pos="5706" w:val="left"/>
        </w:tabs>
        <w:widowControl w:val="0"/>
        <w:keepNext w:val="0"/>
        <w:keepLines w:val="0"/>
        <w:shd w:val="clear" w:color="auto" w:fill="auto"/>
        <w:bidi w:val="0"/>
        <w:spacing w:before="0" w:after="0"/>
        <w:ind w:left="0" w:right="0" w:firstLine="440"/>
      </w:pPr>
      <w:r>
        <w:rPr>
          <w:lang w:val="ru-RU" w:eastAsia="ru-RU" w:bidi="ru-RU"/>
          <w:w w:val="100"/>
          <w:spacing w:val="0"/>
          <w:color w:val="000000"/>
          <w:position w:val="0"/>
        </w:rPr>
        <w:t>Муниципальное общеобразовательное бюджетное</w:t>
        <w:tab/>
        <w:t>учреждение</w:t>
      </w:r>
    </w:p>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основная общеобразовательная школа № 99 г. Сочи имени Героя России Д.Д. Тормахова (поселок Лазаревское, переулок Павлова, 18): поселок Лазаревское: улица Коммунальников, переулок Павлова, улица Павлова № 101, 80, 64-а, 64-6 и до конца улицы, улица Калараша от № 143 и до конца улицы, улица Станичная, гаражный кооператив №2, гаражный кооператив №13 (переулок Павлова), улица Малышева, улица Кудряшова.</w:t>
      </w:r>
    </w:p>
    <w:p>
      <w:pPr>
        <w:pStyle w:val="Style5"/>
        <w:widowControl w:val="0"/>
        <w:keepNext w:val="0"/>
        <w:keepLines w:val="0"/>
        <w:shd w:val="clear" w:color="auto" w:fill="auto"/>
        <w:bidi w:val="0"/>
        <w:jc w:val="both"/>
        <w:spacing w:before="0" w:after="0" w:line="221" w:lineRule="exact"/>
        <w:ind w:left="0" w:right="0" w:firstLine="440"/>
      </w:pPr>
      <w:r>
        <w:rPr>
          <w:rStyle w:val="CharStyle17"/>
          <w:b w:val="0"/>
          <w:bCs w:val="0"/>
        </w:rPr>
        <w:t xml:space="preserve">5. </w:t>
      </w:r>
      <w:r>
        <w:rPr>
          <w:lang w:val="ru-RU" w:eastAsia="ru-RU" w:bidi="ru-RU"/>
          <w:w w:val="100"/>
          <w:spacing w:val="0"/>
          <w:color w:val="000000"/>
          <w:position w:val="0"/>
        </w:rPr>
        <w:t>Федеральная территория «Сириус»:</w:t>
      </w:r>
    </w:p>
    <w:p>
      <w:pPr>
        <w:pStyle w:val="Style3"/>
        <w:numPr>
          <w:ilvl w:val="0"/>
          <w:numId w:val="7"/>
        </w:numPr>
        <w:widowControl w:val="0"/>
        <w:keepNext w:val="0"/>
        <w:keepLines w:val="0"/>
        <w:shd w:val="clear" w:color="auto" w:fill="auto"/>
        <w:bidi w:val="0"/>
        <w:spacing w:before="0" w:after="0"/>
        <w:ind w:left="0" w:right="0" w:firstLine="440"/>
      </w:pPr>
      <w:r>
        <w:rPr>
          <w:lang w:val="ru-RU" w:eastAsia="ru-RU" w:bidi="ru-RU"/>
          <w:w w:val="100"/>
          <w:spacing w:val="0"/>
          <w:color w:val="000000"/>
          <w:position w:val="0"/>
        </w:rPr>
        <w:t xml:space="preserve"> Муниципальное общеобразовательное бюджетное учреждение средняя общеобразовательная школа № 28 г. Сочи имени Героя Гражданской войны Блинова Михаила Федосеевича (улица Лесная, 1): улица Голубая, улица Цветочная, улица Нагорный тупик, улица Луговая, улица Южных культур, улица Станиславского, улица Набережная, улица Чаек, улица Мзымтинская, улица Тюльпанов, улица Гиацинтовая, улица Приреченская, улица Луначарского, улица Красная горка, улица Саратовская, улица Новогорная, улица Энергетиков 11а, 11 а/1, г/к, Петушок, улица Субтропическая, улица Оранжевая, улица Лебединая, улица Гранитная, улица Лужниковая, улица Транспортная, улица Байкальская, улица Артезианская, улица Праздничная, улица Холодные ключи, улица Лунная, улица Малахитовая, улица Космическая, улица Новоадлерская, улица Мелиораторов, улица Сальская, улица Южно-российская, улица Старообрядная, улица Новокавказская, улица Привольная, поселок Мирный: улица Казачья, улица Ружейная, улица Хуторская, улица Тростниковая, улица Камышовая, улица Староохотничья, улица Кленовая, улица Молодежная, улица Перелетная, переулки: Марсовый, Березовый, Перепелинный, Пихтовый, Кувшинок, Саратовский, Ивовый, тупик Подгорный, улица Парусная, улица Перспективная, улица Губернская, бульвар Морской, проспект Олимпийский, улица Журналистов, улица Триумфальная, улица Перспективная, проезд Триумфальный, улица Каспийская: нечетная сторона от №1 до №107.</w:t>
      </w:r>
    </w:p>
    <w:p>
      <w:pPr>
        <w:pStyle w:val="Style3"/>
        <w:numPr>
          <w:ilvl w:val="0"/>
          <w:numId w:val="7"/>
        </w:numPr>
        <w:tabs>
          <w:tab w:leader="none" w:pos="974" w:val="left"/>
        </w:tabs>
        <w:widowControl w:val="0"/>
        <w:keepNext w:val="0"/>
        <w:keepLines w:val="0"/>
        <w:shd w:val="clear" w:color="auto" w:fill="auto"/>
        <w:bidi w:val="0"/>
        <w:spacing w:before="0" w:after="0"/>
        <w:ind w:left="0" w:right="0" w:firstLine="440"/>
        <w:sectPr>
          <w:headerReference w:type="even" r:id="rId10"/>
          <w:headerReference w:type="default" r:id="rId11"/>
          <w:headerReference w:type="first" r:id="rId12"/>
          <w:titlePg/>
          <w:pgSz w:w="8400" w:h="11900"/>
          <w:pgMar w:top="893" w:left="1006" w:right="530" w:bottom="578" w:header="0" w:footer="3" w:gutter="0"/>
          <w:rtlGutter w:val="0"/>
          <w:cols w:space="720"/>
          <w:pgNumType w:start="2"/>
          <w:noEndnote/>
          <w:docGrid w:linePitch="360"/>
        </w:sectPr>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38 г. Сочи имени Страховой Серафимы Леонтьевны (село Веселое, улица Полевая,12): улица Урицкого, улица Таврическая, улица Цимлянская, улица Попова, улица Старошкольная, улица Полевая, улица Народная, улица Староклубная, улица Крамского, улица Веселая (от моря до железнодорожного полотна), улица Апрельская, улица Листопадная, переулок Осенний, станция «Олимпийский парк», улица Железнодорожный переезд, улица 113 км, Битумная база, улица Диброва, улица Войтенко, улица Клименко, улица Метревели, улица Щирова, улица Фигурная, улица Хоккейная, улица Нижнеимеретинская, улица Верхнеимеретинская, село</w:t>
      </w:r>
    </w:p>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Некрасовское, улица Старообрядческая, улица Общинная, улица 65 лет Победы, проспект Олимпийский, проспект Континентальный, улица Международная, улица Богатырская, улица Воскресенская, улица Шкиперская, бульвар Надежд, улица Вокзальная, улица Рекордов, проезд Триумфальный, улица Чемпионов, улица Стартовая.</w:t>
      </w:r>
    </w:p>
    <w:p>
      <w:pPr>
        <w:pStyle w:val="Style3"/>
        <w:numPr>
          <w:ilvl w:val="0"/>
          <w:numId w:val="7"/>
        </w:numPr>
        <w:tabs>
          <w:tab w:leader="none" w:pos="888" w:val="left"/>
        </w:tabs>
        <w:widowControl w:val="0"/>
        <w:keepNext w:val="0"/>
        <w:keepLines w:val="0"/>
        <w:shd w:val="clear" w:color="auto" w:fill="auto"/>
        <w:bidi w:val="0"/>
        <w:spacing w:before="0" w:after="616"/>
        <w:ind w:left="0" w:right="0" w:firstLine="420"/>
      </w:pPr>
      <w:r>
        <w:rPr>
          <w:lang w:val="ru-RU" w:eastAsia="ru-RU" w:bidi="ru-RU"/>
          <w:w w:val="100"/>
          <w:spacing w:val="0"/>
          <w:color w:val="000000"/>
          <w:position w:val="0"/>
        </w:rPr>
        <w:t>Муниципальное общеобразовательное бюджетное учреждение средняя общеобразовательная школа № 100 г. Сочи имени Героя Советского Союза Худякова Ивана Степановича (улица Худякова, 15): улица Урожайная (нечетная сторона), улица Веселая (от железнодорожного переезда), улица Трубачева, улица Камелий, улица Фиалок, улица Мимоз, улица Лилий, улица Акаций, переулок Тверской, Осенний.</w:t>
      </w:r>
    </w:p>
    <w:p>
      <w:pPr>
        <w:pStyle w:val="Style19"/>
        <w:framePr w:h="2304"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Начальник управления по образованию и науке администрации муниципального</w:t>
      </w:r>
    </w:p>
    <w:p>
      <w:pPr>
        <w:framePr w:h="2304" w:wrap="notBeside" w:vAnchor="text" w:hAnchor="text" w:xAlign="center" w:y="1"/>
        <w:widowControl w:val="0"/>
        <w:jc w:val="center"/>
        <w:rPr>
          <w:sz w:val="2"/>
          <w:szCs w:val="2"/>
        </w:rPr>
      </w:pPr>
      <w:r>
        <w:pict>
          <v:shape id="_x0000_s1033" type="#_x0000_t75" style="width:334pt;height:115pt;">
            <v:imagedata r:id="rId13" r:href="rId14"/>
          </v:shape>
        </w:pict>
      </w:r>
    </w:p>
    <w:p>
      <w:pPr>
        <w:widowControl w:val="0"/>
        <w:rPr>
          <w:sz w:val="2"/>
          <w:szCs w:val="2"/>
        </w:rPr>
      </w:pPr>
    </w:p>
    <w:p>
      <w:pPr>
        <w:widowControl w:val="0"/>
        <w:rPr>
          <w:sz w:val="2"/>
          <w:szCs w:val="2"/>
        </w:rPr>
        <w:sectPr>
          <w:headerReference w:type="even" r:id="rId15"/>
          <w:headerReference w:type="default" r:id="rId16"/>
          <w:headerReference w:type="first" r:id="rId17"/>
          <w:pgSz w:w="8400" w:h="11900"/>
          <w:pgMar w:top="893" w:left="1006" w:right="530" w:bottom="578" w:header="0" w:footer="3" w:gutter="0"/>
          <w:rtlGutter w:val="0"/>
          <w:cols w:space="720"/>
          <w:noEndnote/>
          <w:docGrid w:linePitch="360"/>
        </w:sectPr>
      </w:pPr>
    </w:p>
    <w:p>
      <w:pPr>
        <w:widowControl w:val="0"/>
        <w:spacing w:line="491" w:lineRule="exact"/>
      </w:pPr>
      <w:r>
        <w:pict>
          <v:shape id="_x0000_s1038" type="#_x0000_t75" style="position:absolute;margin-left:5.e-002pt;margin-top:0;width:24.pt;height:21.1pt;z-index:-251658743;mso-wrap-distance-left:5.pt;mso-wrap-distance-right:5.pt;mso-position-horizontal-relative:margin" wrapcoords="0 0">
            <v:imagedata r:id="rId18" r:href="rId19"/>
            <w10:wrap anchorx="margin"/>
          </v:shape>
        </w:pict>
      </w:r>
      <w:r>
        <w:pict>
          <v:shape id="_x0000_s1039" type="#_x0000_t202" style="position:absolute;margin-left:201.35pt;margin-top:10.65pt;width:16.55pt;height:16.2pt;z-index:251657728;mso-wrap-distance-left:5.pt;mso-wrap-distance-right:5.pt;mso-position-horizontal-relative:margin" filled="f" stroked="f">
            <v:textbox style="mso-fit-shape-to-text:t" inset="0,0,0,0">
              <w:txbxContent>
                <w:p>
                  <w:pPr>
                    <w:widowControl w:val="0"/>
                  </w:pPr>
                </w:p>
              </w:txbxContent>
            </v:textbox>
            <w10:wrap anchorx="margin"/>
          </v:shape>
        </w:pict>
      </w:r>
    </w:p>
    <w:p>
      <w:pPr>
        <w:widowControl w:val="0"/>
        <w:rPr>
          <w:sz w:val="2"/>
          <w:szCs w:val="2"/>
        </w:rPr>
      </w:pPr>
    </w:p>
    <w:sectPr>
      <w:headerReference w:type="even" r:id="rId20"/>
      <w:headerReference w:type="default" r:id="rId21"/>
      <w:footerReference w:type="even" r:id="rId22"/>
      <w:footerReference w:type="default" r:id="rId23"/>
      <w:pgSz w:w="8400" w:h="11900"/>
      <w:pgMar w:top="355" w:left="1920" w:right="1886" w:bottom="355" w:header="0" w:footer="3" w:gutter="0"/>
      <w:rtlGutter w:val="0"/>
      <w:cols w:space="720"/>
      <w:pgNumType w:start="18"/>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324.95pt;margin-top:306.75pt;width:0.7pt;height:4.1pt;z-index:-188744054;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1"/>
                  </w:rPr>
                  <w:t>I</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324.95pt;margin-top:306.75pt;width:0.7pt;height:4.1pt;z-index:-188744053;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1"/>
                  </w:rPr>
                  <w:t>I</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7" type="#_x0000_t202" style="position:absolute;margin-left:222.65pt;margin-top:33.5pt;width:3.85pt;height:6.pt;z-index:-188744063;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rPr>
                  <w:t>2</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219.85pt;margin-top:35.65pt;width:6.95pt;height:5.5pt;z-index:-188744062;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fldSimple w:instr=" PAGE \* MERGEFORMAT ">
                  <w:r>
                    <w:rPr>
                      <w:rStyle w:val="CharStyle15"/>
                    </w:rPr>
                    <w:t>#</w:t>
                  </w:r>
                </w:fldSimple>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219.85pt;margin-top:35.65pt;width:6.95pt;height:5.5pt;z-index:-188744061;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fldSimple w:instr=" PAGE \* MERGEFORMAT ">
                  <w:r>
                    <w:rPr>
                      <w:rStyle w:val="CharStyle15"/>
                    </w:rPr>
                    <w:t>#</w:t>
                  </w:r>
                </w:fldSimple>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222.65pt;margin-top:33.5pt;width:3.85pt;height:6.pt;z-index:-188744060;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rPr>
                  <w:t>2</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12.5pt;margin-top:15.75pt;width:6.7pt;height:6.25pt;z-index:-188744059;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8"/>
                    <w:b w:val="0"/>
                    <w:bCs w:val="0"/>
                  </w:rPr>
                  <w:t>1</w:t>
                </w:r>
              </w:p>
            </w:txbxContent>
          </v:textbox>
          <w10:wrap anchorx="page" anchory="page"/>
        </v:shape>
      </w:pict>
    </w:r>
    <w:r>
      <w:pict>
        <v:shape id="_x0000_s1035" type="#_x0000_t202" style="position:absolute;margin-left:217.7pt;margin-top:36.4pt;width:6.7pt;height:5.3pt;z-index:-188744058;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fldSimple w:instr=" PAGE \* MERGEFORMAT ">
                  <w:r>
                    <w:rPr>
                      <w:rStyle w:val="CharStyle15"/>
                    </w:rPr>
                    <w:t>#</w:t>
                  </w:r>
                </w:fldSimple>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12.5pt;margin-top:15.75pt;width:6.7pt;height:6.25pt;z-index:-188744057;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8"/>
                    <w:b w:val="0"/>
                    <w:bCs w:val="0"/>
                  </w:rPr>
                  <w:t>1</w:t>
                </w:r>
              </w:p>
            </w:txbxContent>
          </v:textbox>
          <w10:wrap anchorx="page" anchory="page"/>
        </v:shape>
      </w:pict>
    </w:r>
    <w:r>
      <w:pict>
        <v:shape id="_x0000_s1037" type="#_x0000_t202" style="position:absolute;margin-left:217.7pt;margin-top:36.4pt;width:6.7pt;height:5.3pt;z-index:-188744056;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fldSimple w:instr=" PAGE \* MERGEFORMAT ">
                  <w:r>
                    <w:rPr>
                      <w:rStyle w:val="CharStyle15"/>
                    </w:rPr>
                    <w:t>#</w:t>
                  </w:r>
                </w:fldSimple>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19"/>
        <w:szCs w:val="19"/>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eastAsia="ru-RU" w:bidi="ru-RU"/>
        <w:b/>
        <w:bCs/>
        <w:i w:val="0"/>
        <w:iCs w:val="0"/>
        <w:u w:val="none"/>
        <w:strike w:val="0"/>
        <w:smallCaps w:val="0"/>
        <w:sz w:val="19"/>
        <w:szCs w:val="19"/>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4.%1."/>
      <w:rPr>
        <w:lang w:val="ru-RU" w:eastAsia="ru-RU" w:bidi="ru-RU"/>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5.%1."/>
      <w:rPr>
        <w:lang w:val="ru-RU" w:eastAsia="ru-RU" w:bidi="ru-RU"/>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ru-RU" w:eastAsia="ru-RU" w:bidi="ru-RU"/>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Body text (2) Exact"/>
    <w:basedOn w:val="DefaultParagraphFont"/>
    <w:rPr>
      <w:b w:val="0"/>
      <w:bCs w:val="0"/>
      <w:i w:val="0"/>
      <w:iCs w:val="0"/>
      <w:u w:val="none"/>
      <w:strike w:val="0"/>
      <w:smallCaps w:val="0"/>
      <w:sz w:val="19"/>
      <w:szCs w:val="19"/>
      <w:rFonts w:ascii="Times New Roman" w:eastAsia="Times New Roman" w:hAnsi="Times New Roman" w:cs="Times New Roman"/>
    </w:rPr>
  </w:style>
  <w:style w:type="character" w:customStyle="1" w:styleId="CharStyle6">
    <w:name w:val="Body text (3)_"/>
    <w:basedOn w:val="DefaultParagraphFont"/>
    <w:link w:val="Style5"/>
    <w:rPr>
      <w:b/>
      <w:bCs/>
      <w:i w:val="0"/>
      <w:iCs w:val="0"/>
      <w:u w:val="none"/>
      <w:strike w:val="0"/>
      <w:smallCaps w:val="0"/>
      <w:sz w:val="19"/>
      <w:szCs w:val="19"/>
      <w:rFonts w:ascii="Times New Roman" w:eastAsia="Times New Roman" w:hAnsi="Times New Roman" w:cs="Times New Roman"/>
    </w:rPr>
  </w:style>
  <w:style w:type="character" w:customStyle="1" w:styleId="CharStyle7">
    <w:name w:val="Body text (3) + Spacing 2 pt"/>
    <w:basedOn w:val="CharStyle6"/>
    <w:rPr>
      <w:lang w:val="ru-RU" w:eastAsia="ru-RU" w:bidi="ru-RU"/>
      <w:w w:val="100"/>
      <w:spacing w:val="50"/>
      <w:color w:val="000000"/>
      <w:position w:val="0"/>
    </w:rPr>
  </w:style>
  <w:style w:type="character" w:customStyle="1" w:styleId="CharStyle9">
    <w:name w:val="Heading #1_"/>
    <w:basedOn w:val="DefaultParagraphFont"/>
    <w:link w:val="Style8"/>
    <w:rPr>
      <w:b/>
      <w:bCs/>
      <w:i w:val="0"/>
      <w:iCs w:val="0"/>
      <w:u w:val="none"/>
      <w:strike w:val="0"/>
      <w:smallCaps w:val="0"/>
      <w:sz w:val="19"/>
      <w:szCs w:val="19"/>
      <w:rFonts w:ascii="Times New Roman" w:eastAsia="Times New Roman" w:hAnsi="Times New Roman" w:cs="Times New Roman"/>
    </w:rPr>
  </w:style>
  <w:style w:type="character" w:customStyle="1" w:styleId="CharStyle10">
    <w:name w:val="Heading #1 + 15 pt,Not Bold,Italic"/>
    <w:basedOn w:val="CharStyle9"/>
    <w:rPr>
      <w:lang w:val="ru-RU" w:eastAsia="ru-RU" w:bidi="ru-RU"/>
      <w:b/>
      <w:bCs/>
      <w:i/>
      <w:iCs/>
      <w:sz w:val="30"/>
      <w:szCs w:val="30"/>
      <w:w w:val="100"/>
      <w:spacing w:val="0"/>
      <w:color w:val="000000"/>
      <w:position w:val="0"/>
    </w:rPr>
  </w:style>
  <w:style w:type="character" w:customStyle="1" w:styleId="CharStyle11">
    <w:name w:val="Body text (3) + Italic"/>
    <w:basedOn w:val="CharStyle6"/>
    <w:rPr>
      <w:lang w:val="ru-RU" w:eastAsia="ru-RU" w:bidi="ru-RU"/>
      <w:i/>
      <w:iCs/>
      <w:w w:val="100"/>
      <w:spacing w:val="0"/>
      <w:color w:val="000000"/>
      <w:position w:val="0"/>
    </w:rPr>
  </w:style>
  <w:style w:type="character" w:customStyle="1" w:styleId="CharStyle12">
    <w:name w:val="Body text (2)_"/>
    <w:basedOn w:val="DefaultParagraphFont"/>
    <w:link w:val="Style3"/>
    <w:rPr>
      <w:b w:val="0"/>
      <w:bCs w:val="0"/>
      <w:i w:val="0"/>
      <w:iCs w:val="0"/>
      <w:u w:val="none"/>
      <w:strike w:val="0"/>
      <w:smallCaps w:val="0"/>
      <w:sz w:val="19"/>
      <w:szCs w:val="19"/>
      <w:rFonts w:ascii="Times New Roman" w:eastAsia="Times New Roman" w:hAnsi="Times New Roman" w:cs="Times New Roman"/>
    </w:rPr>
  </w:style>
  <w:style w:type="character" w:customStyle="1" w:styleId="CharStyle14">
    <w:name w:val="Header or footer_"/>
    <w:basedOn w:val="DefaultParagraphFont"/>
    <w:link w:val="Style13"/>
    <w:rPr>
      <w:b w:val="0"/>
      <w:bCs w:val="0"/>
      <w:i w:val="0"/>
      <w:iCs w:val="0"/>
      <w:u w:val="none"/>
      <w:strike w:val="0"/>
      <w:smallCaps w:val="0"/>
      <w:sz w:val="16"/>
      <w:szCs w:val="16"/>
      <w:rFonts w:ascii="Times New Roman" w:eastAsia="Times New Roman" w:hAnsi="Times New Roman" w:cs="Times New Roman"/>
    </w:rPr>
  </w:style>
  <w:style w:type="character" w:customStyle="1" w:styleId="CharStyle15">
    <w:name w:val="Header or footer"/>
    <w:basedOn w:val="CharStyle14"/>
    <w:rPr>
      <w:lang w:val="ru-RU" w:eastAsia="ru-RU" w:bidi="ru-RU"/>
      <w:w w:val="100"/>
      <w:spacing w:val="0"/>
      <w:color w:val="000000"/>
      <w:position w:val="0"/>
    </w:rPr>
  </w:style>
  <w:style w:type="character" w:customStyle="1" w:styleId="CharStyle16">
    <w:name w:val="Body text (2) + Bold,Italic,Spacing 0 pt"/>
    <w:basedOn w:val="CharStyle12"/>
    <w:rPr>
      <w:lang w:val="ru-RU" w:eastAsia="ru-RU" w:bidi="ru-RU"/>
      <w:b/>
      <w:bCs/>
      <w:i/>
      <w:iCs/>
      <w:u w:val="single"/>
      <w:w w:val="100"/>
      <w:spacing w:val="-10"/>
      <w:color w:val="000000"/>
      <w:position w:val="0"/>
    </w:rPr>
  </w:style>
  <w:style w:type="character" w:customStyle="1" w:styleId="CharStyle17">
    <w:name w:val="Body text (3) + Not Bold"/>
    <w:basedOn w:val="CharStyle6"/>
    <w:rPr>
      <w:lang w:val="ru-RU" w:eastAsia="ru-RU" w:bidi="ru-RU"/>
      <w:b/>
      <w:bCs/>
      <w:w w:val="100"/>
      <w:spacing w:val="0"/>
      <w:color w:val="000000"/>
      <w:position w:val="0"/>
    </w:rPr>
  </w:style>
  <w:style w:type="character" w:customStyle="1" w:styleId="CharStyle18">
    <w:name w:val="Header or footer + Franklin Gothic Medium,8.5 pt,Italic"/>
    <w:basedOn w:val="CharStyle14"/>
    <w:rPr>
      <w:lang w:val="ru-RU" w:eastAsia="ru-RU" w:bidi="ru-RU"/>
      <w:b/>
      <w:bCs/>
      <w:i/>
      <w:iCs/>
      <w:sz w:val="17"/>
      <w:szCs w:val="17"/>
      <w:rFonts w:ascii="Franklin Gothic Medium" w:eastAsia="Franklin Gothic Medium" w:hAnsi="Franklin Gothic Medium" w:cs="Franklin Gothic Medium"/>
      <w:w w:val="100"/>
      <w:spacing w:val="0"/>
      <w:color w:val="000000"/>
      <w:position w:val="0"/>
    </w:rPr>
  </w:style>
  <w:style w:type="character" w:customStyle="1" w:styleId="CharStyle20">
    <w:name w:val="Picture caption_"/>
    <w:basedOn w:val="DefaultParagraphFont"/>
    <w:link w:val="Style19"/>
    <w:rPr>
      <w:b w:val="0"/>
      <w:bCs w:val="0"/>
      <w:i w:val="0"/>
      <w:iCs w:val="0"/>
      <w:u w:val="none"/>
      <w:strike w:val="0"/>
      <w:smallCaps w:val="0"/>
      <w:sz w:val="19"/>
      <w:szCs w:val="19"/>
      <w:rFonts w:ascii="Times New Roman" w:eastAsia="Times New Roman" w:hAnsi="Times New Roman" w:cs="Times New Roman"/>
    </w:rPr>
  </w:style>
  <w:style w:type="character" w:customStyle="1" w:styleId="CharStyle21">
    <w:name w:val="Header or footer + 5.5 pt"/>
    <w:basedOn w:val="CharStyle14"/>
    <w:rPr>
      <w:lang w:val="ru-RU" w:eastAsia="ru-RU" w:bidi="ru-RU"/>
      <w:sz w:val="11"/>
      <w:szCs w:val="11"/>
      <w:w w:val="100"/>
      <w:spacing w:val="0"/>
      <w:color w:val="000000"/>
      <w:position w:val="0"/>
    </w:rPr>
  </w:style>
  <w:style w:type="character" w:customStyle="1" w:styleId="CharStyle23">
    <w:name w:val="Body text (4) Exact"/>
    <w:basedOn w:val="DefaultParagraphFont"/>
    <w:link w:val="Style22"/>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3">
    <w:name w:val="Body text (2)"/>
    <w:basedOn w:val="Normal"/>
    <w:link w:val="CharStyle12"/>
    <w:pPr>
      <w:widowControl w:val="0"/>
      <w:shd w:val="clear" w:color="auto" w:fill="FFFFFF"/>
      <w:jc w:val="both"/>
      <w:spacing w:before="600" w:line="221"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5">
    <w:name w:val="Body text (3)"/>
    <w:basedOn w:val="Normal"/>
    <w:link w:val="CharStyle6"/>
    <w:pPr>
      <w:widowControl w:val="0"/>
      <w:shd w:val="clear" w:color="auto" w:fill="FFFFFF"/>
      <w:jc w:val="center"/>
      <w:spacing w:line="226" w:lineRule="exact"/>
    </w:pPr>
    <w:rPr>
      <w:b/>
      <w:bCs/>
      <w:i w:val="0"/>
      <w:iCs w:val="0"/>
      <w:u w:val="none"/>
      <w:strike w:val="0"/>
      <w:smallCaps w:val="0"/>
      <w:sz w:val="19"/>
      <w:szCs w:val="19"/>
      <w:rFonts w:ascii="Times New Roman" w:eastAsia="Times New Roman" w:hAnsi="Times New Roman" w:cs="Times New Roman"/>
    </w:rPr>
  </w:style>
  <w:style w:type="paragraph" w:customStyle="1" w:styleId="Style8">
    <w:name w:val="Heading #1"/>
    <w:basedOn w:val="Normal"/>
    <w:link w:val="CharStyle9"/>
    <w:pPr>
      <w:widowControl w:val="0"/>
      <w:shd w:val="clear" w:color="auto" w:fill="FFFFFF"/>
      <w:outlineLvl w:val="0"/>
      <w:spacing w:before="240" w:after="840" w:line="0" w:lineRule="exact"/>
    </w:pPr>
    <w:rPr>
      <w:b/>
      <w:bCs/>
      <w:i w:val="0"/>
      <w:iCs w:val="0"/>
      <w:u w:val="none"/>
      <w:strike w:val="0"/>
      <w:smallCaps w:val="0"/>
      <w:sz w:val="19"/>
      <w:szCs w:val="19"/>
      <w:rFonts w:ascii="Times New Roman" w:eastAsia="Times New Roman" w:hAnsi="Times New Roman" w:cs="Times New Roman"/>
    </w:rPr>
  </w:style>
  <w:style w:type="paragraph" w:customStyle="1" w:styleId="Style13">
    <w:name w:val="Header or footer"/>
    <w:basedOn w:val="Normal"/>
    <w:link w:val="CharStyle14"/>
    <w:pPr>
      <w:widowControl w:val="0"/>
      <w:shd w:val="clear" w:color="auto" w:fill="FFFFFF"/>
      <w:spacing w:line="0" w:lineRule="exact"/>
    </w:pPr>
    <w:rPr>
      <w:b w:val="0"/>
      <w:bCs w:val="0"/>
      <w:i w:val="0"/>
      <w:iCs w:val="0"/>
      <w:u w:val="none"/>
      <w:strike w:val="0"/>
      <w:smallCaps w:val="0"/>
      <w:sz w:val="16"/>
      <w:szCs w:val="16"/>
      <w:rFonts w:ascii="Times New Roman" w:eastAsia="Times New Roman" w:hAnsi="Times New Roman" w:cs="Times New Roman"/>
    </w:rPr>
  </w:style>
  <w:style w:type="paragraph" w:customStyle="1" w:styleId="Style19">
    <w:name w:val="Picture caption"/>
    <w:basedOn w:val="Normal"/>
    <w:link w:val="CharStyle20"/>
    <w:pPr>
      <w:widowControl w:val="0"/>
      <w:shd w:val="clear" w:color="auto" w:fill="FFFFFF"/>
      <w:jc w:val="both"/>
      <w:spacing w:line="226"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22">
    <w:name w:val="Body text (4)"/>
    <w:basedOn w:val="Normal"/>
    <w:link w:val="CharStyle23"/>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image" Target="media/image2.jpeg"/><Relationship Id="rId9" Type="http://schemas.openxmlformats.org/officeDocument/2006/relationships/image" Target="media/image2.jpeg" TargetMode="Externa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image" Target="media/image3.jpeg"/><Relationship Id="rId14" Type="http://schemas.openxmlformats.org/officeDocument/2006/relationships/image" Target="media/image3.jpeg" TargetMode="Externa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image" Target="media/image4.jpeg"/><Relationship Id="rId19" Type="http://schemas.openxmlformats.org/officeDocument/2006/relationships/image" Target="media/image4.jpeg" TargetMode="External"/><Relationship Id="rId20" Type="http://schemas.openxmlformats.org/officeDocument/2006/relationships/header" Target="header8.xml"/><Relationship Id="rId21" Type="http://schemas.openxmlformats.org/officeDocument/2006/relationships/header" Target="header9.xml"/><Relationship Id="rId22" Type="http://schemas.openxmlformats.org/officeDocument/2006/relationships/footer" Target="footer1.xml"/><Relationship Id="rId23" Type="http://schemas.openxmlformats.org/officeDocument/2006/relationships/footer" Target="footer2.xml"/></Relationships>
</file>